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2D7626" w14:textId="77777777" w:rsidR="003C4DC3" w:rsidRDefault="003C4DC3">
      <w:pPr>
        <w:pStyle w:val="BodyText"/>
        <w:spacing w:before="33"/>
        <w:rPr>
          <w:sz w:val="23"/>
        </w:rPr>
      </w:pPr>
    </w:p>
    <w:p w14:paraId="2F04394C" w14:textId="77777777" w:rsidR="003C4DC3" w:rsidRDefault="0026681E">
      <w:pPr>
        <w:pStyle w:val="Heading1"/>
        <w:spacing w:before="213"/>
        <w:ind w:left="71" w:right="117"/>
        <w:jc w:val="center"/>
      </w:pPr>
      <w:r>
        <w:rPr>
          <w:spacing w:val="-2"/>
        </w:rPr>
        <w:t>Fișă</w:t>
      </w:r>
      <w:r>
        <w:rPr>
          <w:spacing w:val="-5"/>
        </w:rPr>
        <w:t xml:space="preserve"> </w:t>
      </w:r>
      <w:r>
        <w:rPr>
          <w:spacing w:val="-2"/>
        </w:rPr>
        <w:t>descriptivă</w:t>
      </w:r>
      <w:r>
        <w:rPr>
          <w:spacing w:val="13"/>
        </w:rPr>
        <w:t xml:space="preserve"> </w:t>
      </w:r>
      <w:r>
        <w:rPr>
          <w:b w:val="0"/>
          <w:spacing w:val="-2"/>
        </w:rPr>
        <w:t>a</w:t>
      </w:r>
      <w:r>
        <w:rPr>
          <w:b w:val="0"/>
          <w:spacing w:val="11"/>
        </w:rPr>
        <w:t xml:space="preserve"> </w:t>
      </w:r>
      <w:r>
        <w:rPr>
          <w:spacing w:val="-2"/>
        </w:rPr>
        <w:t>resursei</w:t>
      </w:r>
      <w:r>
        <w:rPr>
          <w:spacing w:val="8"/>
        </w:rPr>
        <w:t xml:space="preserve"> </w:t>
      </w:r>
      <w:r>
        <w:rPr>
          <w:spacing w:val="-2"/>
        </w:rPr>
        <w:t>educaționale</w:t>
      </w:r>
      <w:r>
        <w:rPr>
          <w:spacing w:val="11"/>
        </w:rPr>
        <w:t xml:space="preserve"> </w:t>
      </w:r>
      <w:r>
        <w:rPr>
          <w:spacing w:val="-2"/>
        </w:rPr>
        <w:t>deschise</w:t>
      </w:r>
    </w:p>
    <w:p w14:paraId="5016D9DF" w14:textId="77777777" w:rsidR="003C4DC3" w:rsidRDefault="003C4DC3">
      <w:pPr>
        <w:pStyle w:val="BodyText"/>
        <w:spacing w:before="25"/>
        <w:rPr>
          <w:b/>
          <w:sz w:val="20"/>
        </w:rPr>
      </w:pPr>
    </w:p>
    <w:tbl>
      <w:tblPr>
        <w:tblW w:w="0" w:type="auto"/>
        <w:tblInd w:w="97" w:type="dxa"/>
        <w:tblBorders>
          <w:top w:val="single" w:sz="6" w:space="0" w:color="28282B"/>
          <w:left w:val="single" w:sz="6" w:space="0" w:color="28282B"/>
          <w:bottom w:val="single" w:sz="6" w:space="0" w:color="28282B"/>
          <w:right w:val="single" w:sz="6" w:space="0" w:color="28282B"/>
          <w:insideH w:val="single" w:sz="6" w:space="0" w:color="28282B"/>
          <w:insideV w:val="single" w:sz="6" w:space="0" w:color="28282B"/>
        </w:tblBorders>
        <w:tblLayout w:type="fixed"/>
        <w:tblCellMar>
          <w:left w:w="0" w:type="dxa"/>
          <w:right w:w="0" w:type="dxa"/>
        </w:tblCellMar>
        <w:tblLook w:val="01E0" w:firstRow="1" w:lastRow="1" w:firstColumn="1" w:lastColumn="1" w:noHBand="0" w:noVBand="0"/>
      </w:tblPr>
      <w:tblGrid>
        <w:gridCol w:w="3230"/>
        <w:gridCol w:w="7022"/>
      </w:tblGrid>
      <w:tr w:rsidR="003C4DC3" w14:paraId="016D2409" w14:textId="77777777">
        <w:trPr>
          <w:trHeight w:val="661"/>
        </w:trPr>
        <w:tc>
          <w:tcPr>
            <w:tcW w:w="10252" w:type="dxa"/>
            <w:gridSpan w:val="2"/>
          </w:tcPr>
          <w:p w14:paraId="17B121DF" w14:textId="77777777" w:rsidR="003C4DC3" w:rsidRDefault="0026681E">
            <w:pPr>
              <w:pStyle w:val="TableParagraph"/>
              <w:spacing w:before="102"/>
              <w:ind w:left="4563"/>
              <w:rPr>
                <w:sz w:val="24"/>
              </w:rPr>
            </w:pPr>
            <w:r>
              <w:rPr>
                <w:sz w:val="24"/>
              </w:rPr>
              <w:t>I.</w:t>
            </w:r>
            <w:r>
              <w:rPr>
                <w:spacing w:val="-7"/>
                <w:sz w:val="24"/>
              </w:rPr>
              <w:t xml:space="preserve"> </w:t>
            </w:r>
            <w:r>
              <w:rPr>
                <w:sz w:val="24"/>
              </w:rPr>
              <w:t>Date</w:t>
            </w:r>
            <w:r>
              <w:rPr>
                <w:spacing w:val="9"/>
                <w:sz w:val="24"/>
              </w:rPr>
              <w:t xml:space="preserve"> </w:t>
            </w:r>
            <w:r>
              <w:rPr>
                <w:spacing w:val="-2"/>
                <w:sz w:val="24"/>
              </w:rPr>
              <w:t>generale</w:t>
            </w:r>
          </w:p>
        </w:tc>
      </w:tr>
      <w:tr w:rsidR="003C4DC3" w14:paraId="16CB2FA0" w14:textId="77777777">
        <w:trPr>
          <w:trHeight w:val="843"/>
        </w:trPr>
        <w:tc>
          <w:tcPr>
            <w:tcW w:w="3230" w:type="dxa"/>
          </w:tcPr>
          <w:p w14:paraId="530C0D57" w14:textId="77777777" w:rsidR="003C4DC3" w:rsidRDefault="0026681E">
            <w:pPr>
              <w:pStyle w:val="TableParagraph"/>
              <w:spacing w:before="82" w:line="237" w:lineRule="auto"/>
              <w:ind w:left="120" w:hanging="9"/>
              <w:rPr>
                <w:sz w:val="24"/>
              </w:rPr>
            </w:pPr>
            <w:r>
              <w:rPr>
                <w:spacing w:val="-2"/>
                <w:sz w:val="24"/>
              </w:rPr>
              <w:t>Titlul</w:t>
            </w:r>
            <w:r>
              <w:rPr>
                <w:spacing w:val="-7"/>
                <w:sz w:val="24"/>
              </w:rPr>
              <w:t xml:space="preserve"> </w:t>
            </w:r>
            <w:r>
              <w:rPr>
                <w:spacing w:val="-2"/>
                <w:sz w:val="24"/>
              </w:rPr>
              <w:t>resursei</w:t>
            </w:r>
            <w:r>
              <w:rPr>
                <w:spacing w:val="-5"/>
                <w:sz w:val="24"/>
              </w:rPr>
              <w:t xml:space="preserve"> </w:t>
            </w:r>
            <w:r>
              <w:rPr>
                <w:spacing w:val="-2"/>
                <w:sz w:val="24"/>
              </w:rPr>
              <w:t>educaționale propuse</w:t>
            </w:r>
          </w:p>
        </w:tc>
        <w:tc>
          <w:tcPr>
            <w:tcW w:w="7022" w:type="dxa"/>
          </w:tcPr>
          <w:p w14:paraId="639C242B" w14:textId="77777777" w:rsidR="00E44BF0" w:rsidRDefault="00E44BF0" w:rsidP="00E44BF0">
            <w:pPr>
              <w:pStyle w:val="TableParagraph"/>
              <w:rPr>
                <w:rStyle w:val="Strong"/>
                <w:sz w:val="28"/>
                <w:szCs w:val="28"/>
              </w:rPr>
            </w:pPr>
            <w:r w:rsidRPr="00E44BF0">
              <w:rPr>
                <w:rStyle w:val="Strong"/>
                <w:sz w:val="28"/>
                <w:szCs w:val="28"/>
              </w:rPr>
              <w:t>„</w:t>
            </w:r>
            <w:bookmarkStart w:id="0" w:name="_GoBack"/>
            <w:r w:rsidRPr="00E44BF0">
              <w:rPr>
                <w:rStyle w:val="Strong"/>
                <w:sz w:val="28"/>
                <w:szCs w:val="28"/>
              </w:rPr>
              <w:t>În lumea vocalelor</w:t>
            </w:r>
            <w:bookmarkEnd w:id="0"/>
            <w:r w:rsidRPr="00E44BF0">
              <w:rPr>
                <w:rStyle w:val="Strong"/>
                <w:sz w:val="28"/>
                <w:szCs w:val="28"/>
              </w:rPr>
              <w:t>”</w:t>
            </w:r>
          </w:p>
          <w:bookmarkStart w:id="1" w:name="_Hlk224639364"/>
          <w:p w14:paraId="2E25AF50" w14:textId="6552A960" w:rsidR="00234D14" w:rsidRPr="00234D14" w:rsidRDefault="00EB72AA" w:rsidP="00234D14">
            <w:pPr>
              <w:widowControl/>
              <w:autoSpaceDE/>
              <w:autoSpaceDN/>
              <w:spacing w:before="100" w:beforeAutospacing="1" w:after="100" w:afterAutospacing="1"/>
              <w:outlineLvl w:val="1"/>
              <w:rPr>
                <w:b/>
                <w:bCs/>
                <w:sz w:val="28"/>
                <w:szCs w:val="28"/>
                <w:lang w:val="en-US"/>
              </w:rPr>
            </w:pPr>
            <w:r>
              <w:fldChar w:fldCharType="begin"/>
            </w:r>
            <w:r>
              <w:instrText>HYPERLINK "https://read.bookcreator.com/oG5a0MfZo0YB9jZg3kNfuUgz1C92/brseYDZgRaiTubVwj859zA"</w:instrText>
            </w:r>
            <w:r>
              <w:fldChar w:fldCharType="separate"/>
            </w:r>
            <w:r w:rsidR="00234D14" w:rsidRPr="00234D14">
              <w:rPr>
                <w:rStyle w:val="Hyperlink"/>
                <w:b/>
                <w:bCs/>
                <w:sz w:val="28"/>
                <w:szCs w:val="28"/>
                <w:lang w:val="en-US"/>
              </w:rPr>
              <w:t>https://read.bookcreator.com/oG5a0MfZo0YB9jZg3kNfuUgz1C92/brseYDZgRaiTubVwj859zA</w:t>
            </w:r>
            <w:r>
              <w:rPr>
                <w:rStyle w:val="Hyperlink"/>
                <w:b/>
                <w:bCs/>
                <w:sz w:val="28"/>
                <w:szCs w:val="28"/>
                <w:lang w:val="en-US"/>
              </w:rPr>
              <w:fldChar w:fldCharType="end"/>
            </w:r>
            <w:r w:rsidR="00234D14" w:rsidRPr="00234D14">
              <w:rPr>
                <w:b/>
                <w:bCs/>
                <w:sz w:val="28"/>
                <w:szCs w:val="28"/>
                <w:lang w:val="en-US"/>
              </w:rPr>
              <w:t xml:space="preserve"> </w:t>
            </w:r>
          </w:p>
          <w:bookmarkEnd w:id="1"/>
          <w:p w14:paraId="1068928F" w14:textId="776CC1F0" w:rsidR="00234D14" w:rsidRPr="00234D14" w:rsidRDefault="00234D14" w:rsidP="00C8312D"/>
        </w:tc>
      </w:tr>
      <w:tr w:rsidR="003C4DC3" w14:paraId="219AC816" w14:textId="77777777">
        <w:trPr>
          <w:trHeight w:val="675"/>
        </w:trPr>
        <w:tc>
          <w:tcPr>
            <w:tcW w:w="3230" w:type="dxa"/>
          </w:tcPr>
          <w:p w14:paraId="0BEEBF08" w14:textId="77777777" w:rsidR="003C4DC3" w:rsidRDefault="0026681E">
            <w:pPr>
              <w:pStyle w:val="TableParagraph"/>
              <w:spacing w:before="85"/>
              <w:ind w:left="117"/>
              <w:rPr>
                <w:sz w:val="24"/>
              </w:rPr>
            </w:pPr>
            <w:r>
              <w:rPr>
                <w:spacing w:val="-2"/>
                <w:sz w:val="24"/>
              </w:rPr>
              <w:t>Autor/autori</w:t>
            </w:r>
          </w:p>
        </w:tc>
        <w:tc>
          <w:tcPr>
            <w:tcW w:w="7022" w:type="dxa"/>
          </w:tcPr>
          <w:p w14:paraId="61234855" w14:textId="7461493F" w:rsidR="003C4DC3" w:rsidRPr="008F76A6" w:rsidRDefault="008F76A6">
            <w:pPr>
              <w:pStyle w:val="TableParagraph"/>
              <w:rPr>
                <w:sz w:val="24"/>
                <w:szCs w:val="24"/>
              </w:rPr>
            </w:pPr>
            <w:r w:rsidRPr="008F76A6">
              <w:rPr>
                <w:sz w:val="24"/>
                <w:szCs w:val="24"/>
              </w:rPr>
              <w:t>p</w:t>
            </w:r>
            <w:r w:rsidR="00E44BF0" w:rsidRPr="008F76A6">
              <w:rPr>
                <w:sz w:val="24"/>
                <w:szCs w:val="24"/>
              </w:rPr>
              <w:t>rofesor psihopedagog CRISTINA-TRAIANA DRAGOSTE</w:t>
            </w:r>
          </w:p>
        </w:tc>
      </w:tr>
      <w:tr w:rsidR="003C4DC3" w14:paraId="511DDE8A" w14:textId="77777777">
        <w:trPr>
          <w:trHeight w:val="546"/>
        </w:trPr>
        <w:tc>
          <w:tcPr>
            <w:tcW w:w="3230" w:type="dxa"/>
          </w:tcPr>
          <w:p w14:paraId="49FABA59" w14:textId="77777777" w:rsidR="003C4DC3" w:rsidRDefault="0026681E">
            <w:pPr>
              <w:pStyle w:val="TableParagraph"/>
              <w:spacing w:before="78"/>
              <w:ind w:left="118"/>
              <w:rPr>
                <w:sz w:val="24"/>
              </w:rPr>
            </w:pPr>
            <w:r>
              <w:rPr>
                <w:sz w:val="24"/>
              </w:rPr>
              <w:t>Unitatea</w:t>
            </w:r>
            <w:r>
              <w:rPr>
                <w:spacing w:val="2"/>
                <w:sz w:val="24"/>
              </w:rPr>
              <w:t xml:space="preserve"> </w:t>
            </w:r>
            <w:r>
              <w:rPr>
                <w:sz w:val="24"/>
              </w:rPr>
              <w:t>de</w:t>
            </w:r>
            <w:r>
              <w:rPr>
                <w:spacing w:val="-2"/>
                <w:sz w:val="24"/>
              </w:rPr>
              <w:t xml:space="preserve"> învățământ</w:t>
            </w:r>
          </w:p>
        </w:tc>
        <w:tc>
          <w:tcPr>
            <w:tcW w:w="7022" w:type="dxa"/>
          </w:tcPr>
          <w:p w14:paraId="32CBD7AD" w14:textId="5DA66E4B" w:rsidR="003C4DC3" w:rsidRPr="008F76A6" w:rsidRDefault="00E44BF0">
            <w:pPr>
              <w:pStyle w:val="TableParagraph"/>
              <w:rPr>
                <w:sz w:val="24"/>
                <w:szCs w:val="24"/>
              </w:rPr>
            </w:pPr>
            <w:r w:rsidRPr="008F76A6">
              <w:rPr>
                <w:sz w:val="24"/>
                <w:szCs w:val="24"/>
              </w:rPr>
              <w:t xml:space="preserve">Centrul Școlar pentru Educație Incluzivă </w:t>
            </w:r>
            <w:r w:rsidRPr="008F76A6">
              <w:rPr>
                <w:sz w:val="24"/>
                <w:szCs w:val="24"/>
                <w:lang w:val="en-US"/>
              </w:rPr>
              <w:t>“</w:t>
            </w:r>
            <w:r w:rsidRPr="008F76A6">
              <w:rPr>
                <w:sz w:val="24"/>
                <w:szCs w:val="24"/>
              </w:rPr>
              <w:t>Miron Ionescu”, Cluj-Napoca</w:t>
            </w:r>
          </w:p>
        </w:tc>
      </w:tr>
      <w:tr w:rsidR="003C4DC3" w14:paraId="7D9EFB85" w14:textId="77777777">
        <w:trPr>
          <w:trHeight w:val="531"/>
        </w:trPr>
        <w:tc>
          <w:tcPr>
            <w:tcW w:w="3230" w:type="dxa"/>
          </w:tcPr>
          <w:p w14:paraId="01EF340C" w14:textId="77777777" w:rsidR="003C4DC3" w:rsidRDefault="0026681E">
            <w:pPr>
              <w:pStyle w:val="TableParagraph"/>
              <w:spacing w:before="78"/>
              <w:ind w:left="118"/>
              <w:rPr>
                <w:sz w:val="24"/>
              </w:rPr>
            </w:pPr>
            <w:r>
              <w:rPr>
                <w:spacing w:val="-2"/>
                <w:sz w:val="24"/>
              </w:rPr>
              <w:t>Clasa</w:t>
            </w:r>
          </w:p>
        </w:tc>
        <w:tc>
          <w:tcPr>
            <w:tcW w:w="7022" w:type="dxa"/>
          </w:tcPr>
          <w:p w14:paraId="50AC50A7" w14:textId="496A5494" w:rsidR="003C4DC3" w:rsidRPr="008F76A6" w:rsidRDefault="00E44BF0">
            <w:pPr>
              <w:pStyle w:val="TableParagraph"/>
              <w:rPr>
                <w:sz w:val="24"/>
                <w:szCs w:val="24"/>
              </w:rPr>
            </w:pPr>
            <w:r w:rsidRPr="008F76A6">
              <w:rPr>
                <w:sz w:val="24"/>
                <w:szCs w:val="24"/>
              </w:rPr>
              <w:t xml:space="preserve"> a V-a, deficiențe mintale ușoare și moderate</w:t>
            </w:r>
          </w:p>
        </w:tc>
      </w:tr>
      <w:tr w:rsidR="003C4DC3" w14:paraId="6C968861" w14:textId="77777777">
        <w:trPr>
          <w:trHeight w:val="541"/>
        </w:trPr>
        <w:tc>
          <w:tcPr>
            <w:tcW w:w="3230" w:type="dxa"/>
          </w:tcPr>
          <w:p w14:paraId="572420E4" w14:textId="77777777" w:rsidR="003C4DC3" w:rsidRDefault="0026681E">
            <w:pPr>
              <w:pStyle w:val="TableParagraph"/>
              <w:spacing w:before="78"/>
              <w:ind w:left="115"/>
              <w:rPr>
                <w:sz w:val="24"/>
              </w:rPr>
            </w:pPr>
            <w:r>
              <w:rPr>
                <w:spacing w:val="-2"/>
                <w:sz w:val="24"/>
              </w:rPr>
              <w:t>Disciplina</w:t>
            </w:r>
          </w:p>
        </w:tc>
        <w:tc>
          <w:tcPr>
            <w:tcW w:w="7022" w:type="dxa"/>
          </w:tcPr>
          <w:p w14:paraId="200EA32C" w14:textId="5C4B0B2B" w:rsidR="003C4DC3" w:rsidRPr="008F76A6" w:rsidRDefault="00E44BF0">
            <w:pPr>
              <w:pStyle w:val="TableParagraph"/>
              <w:rPr>
                <w:sz w:val="24"/>
                <w:szCs w:val="24"/>
              </w:rPr>
            </w:pPr>
            <w:r w:rsidRPr="008F76A6">
              <w:rPr>
                <w:sz w:val="24"/>
                <w:szCs w:val="24"/>
              </w:rPr>
              <w:t>Limba și literatura română</w:t>
            </w:r>
          </w:p>
        </w:tc>
      </w:tr>
      <w:tr w:rsidR="003C4DC3" w14:paraId="1EDB97CC" w14:textId="77777777">
        <w:trPr>
          <w:trHeight w:val="647"/>
        </w:trPr>
        <w:tc>
          <w:tcPr>
            <w:tcW w:w="3230" w:type="dxa"/>
          </w:tcPr>
          <w:p w14:paraId="65FAD052" w14:textId="77777777" w:rsidR="003C4DC3" w:rsidRDefault="003C4DC3">
            <w:pPr>
              <w:pStyle w:val="TableParagraph"/>
            </w:pPr>
          </w:p>
        </w:tc>
        <w:tc>
          <w:tcPr>
            <w:tcW w:w="7022" w:type="dxa"/>
          </w:tcPr>
          <w:p w14:paraId="6216C6F5" w14:textId="77777777" w:rsidR="003C4DC3" w:rsidRPr="008F76A6" w:rsidRDefault="0026681E">
            <w:pPr>
              <w:pStyle w:val="TableParagraph"/>
              <w:spacing w:before="82"/>
              <w:ind w:left="375"/>
              <w:rPr>
                <w:sz w:val="24"/>
                <w:szCs w:val="24"/>
              </w:rPr>
            </w:pPr>
            <w:r w:rsidRPr="008F76A6">
              <w:rPr>
                <w:spacing w:val="-4"/>
                <w:sz w:val="24"/>
                <w:szCs w:val="24"/>
              </w:rPr>
              <w:t>II.</w:t>
            </w:r>
            <w:r w:rsidRPr="008F76A6">
              <w:rPr>
                <w:spacing w:val="-12"/>
                <w:sz w:val="24"/>
                <w:szCs w:val="24"/>
              </w:rPr>
              <w:t xml:space="preserve"> </w:t>
            </w:r>
            <w:r w:rsidRPr="008F76A6">
              <w:rPr>
                <w:spacing w:val="-4"/>
                <w:sz w:val="24"/>
                <w:szCs w:val="24"/>
              </w:rPr>
              <w:t>Prezentarea</w:t>
            </w:r>
            <w:r w:rsidRPr="008F76A6">
              <w:rPr>
                <w:spacing w:val="1"/>
                <w:sz w:val="24"/>
                <w:szCs w:val="24"/>
              </w:rPr>
              <w:t xml:space="preserve"> </w:t>
            </w:r>
            <w:r w:rsidR="00C9263F" w:rsidRPr="008F76A6">
              <w:rPr>
                <w:spacing w:val="-4"/>
                <w:sz w:val="24"/>
                <w:szCs w:val="24"/>
              </w:rPr>
              <w:t>r</w:t>
            </w:r>
            <w:r w:rsidRPr="008F76A6">
              <w:rPr>
                <w:spacing w:val="-4"/>
                <w:sz w:val="24"/>
                <w:szCs w:val="24"/>
              </w:rPr>
              <w:t>esursei</w:t>
            </w:r>
            <w:r w:rsidRPr="008F76A6">
              <w:rPr>
                <w:spacing w:val="5"/>
                <w:sz w:val="24"/>
                <w:szCs w:val="24"/>
              </w:rPr>
              <w:t xml:space="preserve"> </w:t>
            </w:r>
            <w:r w:rsidRPr="008F76A6">
              <w:rPr>
                <w:spacing w:val="-4"/>
                <w:sz w:val="24"/>
                <w:szCs w:val="24"/>
              </w:rPr>
              <w:t>educaționale</w:t>
            </w:r>
          </w:p>
        </w:tc>
      </w:tr>
      <w:tr w:rsidR="003C4DC3" w14:paraId="61DBC957" w14:textId="77777777">
        <w:trPr>
          <w:trHeight w:val="791"/>
        </w:trPr>
        <w:tc>
          <w:tcPr>
            <w:tcW w:w="3230" w:type="dxa"/>
          </w:tcPr>
          <w:p w14:paraId="695B2B13" w14:textId="77777777" w:rsidR="003C4DC3" w:rsidRDefault="0026681E">
            <w:pPr>
              <w:pStyle w:val="TableParagraph"/>
              <w:spacing w:before="75"/>
              <w:ind w:left="118"/>
              <w:rPr>
                <w:sz w:val="24"/>
              </w:rPr>
            </w:pPr>
            <w:r>
              <w:rPr>
                <w:sz w:val="24"/>
              </w:rPr>
              <w:t>Competența</w:t>
            </w:r>
            <w:r>
              <w:rPr>
                <w:spacing w:val="-8"/>
                <w:sz w:val="24"/>
              </w:rPr>
              <w:t xml:space="preserve"> </w:t>
            </w:r>
            <w:r>
              <w:rPr>
                <w:sz w:val="24"/>
              </w:rPr>
              <w:t>specifică</w:t>
            </w:r>
            <w:r>
              <w:rPr>
                <w:spacing w:val="-2"/>
                <w:sz w:val="24"/>
              </w:rPr>
              <w:t xml:space="preserve"> vizată</w:t>
            </w:r>
          </w:p>
        </w:tc>
        <w:tc>
          <w:tcPr>
            <w:tcW w:w="7022" w:type="dxa"/>
          </w:tcPr>
          <w:p w14:paraId="672F1B3D" w14:textId="1534D731" w:rsidR="003C4DC3" w:rsidRPr="008F76A6" w:rsidRDefault="00E44BF0" w:rsidP="00E44BF0">
            <w:pPr>
              <w:pStyle w:val="TableParagraph"/>
              <w:numPr>
                <w:ilvl w:val="1"/>
                <w:numId w:val="26"/>
              </w:numPr>
              <w:rPr>
                <w:sz w:val="24"/>
                <w:szCs w:val="24"/>
              </w:rPr>
            </w:pPr>
            <w:r w:rsidRPr="008F76A6">
              <w:rPr>
                <w:sz w:val="24"/>
                <w:szCs w:val="24"/>
              </w:rPr>
              <w:t>Identificarea informațiilor esențiale din mesaje orale sau scrise, în diferite situații de comunicare.</w:t>
            </w:r>
          </w:p>
          <w:p w14:paraId="69905A0E" w14:textId="676977F9" w:rsidR="00E44BF0" w:rsidRDefault="00E44BF0" w:rsidP="00E44BF0">
            <w:pPr>
              <w:pStyle w:val="TableParagraph"/>
              <w:numPr>
                <w:ilvl w:val="1"/>
                <w:numId w:val="26"/>
              </w:numPr>
            </w:pPr>
            <w:r w:rsidRPr="008F76A6">
              <w:rPr>
                <w:sz w:val="24"/>
                <w:szCs w:val="24"/>
              </w:rPr>
              <w:t>2.1. Utilizarea corectă a elementelor de fonetică și vocabular în exprimarea orală și scrisă.</w:t>
            </w:r>
          </w:p>
        </w:tc>
      </w:tr>
      <w:tr w:rsidR="003C4DC3" w14:paraId="2687DEC7" w14:textId="77777777">
        <w:trPr>
          <w:trHeight w:val="771"/>
        </w:trPr>
        <w:tc>
          <w:tcPr>
            <w:tcW w:w="3230" w:type="dxa"/>
          </w:tcPr>
          <w:p w14:paraId="47C7EAEB" w14:textId="77777777" w:rsidR="003C4DC3" w:rsidRDefault="0026681E">
            <w:pPr>
              <w:pStyle w:val="TableParagraph"/>
              <w:spacing w:before="99" w:line="237" w:lineRule="auto"/>
              <w:ind w:left="110" w:firstLine="1"/>
              <w:rPr>
                <w:sz w:val="24"/>
              </w:rPr>
            </w:pPr>
            <w:r>
              <w:rPr>
                <w:spacing w:val="-4"/>
                <w:sz w:val="24"/>
              </w:rPr>
              <w:t>Scurtă</w:t>
            </w:r>
            <w:r>
              <w:rPr>
                <w:spacing w:val="-5"/>
                <w:sz w:val="24"/>
              </w:rPr>
              <w:t xml:space="preserve"> </w:t>
            </w:r>
            <w:r w:rsidR="00C9263F">
              <w:rPr>
                <w:spacing w:val="-4"/>
                <w:sz w:val="24"/>
              </w:rPr>
              <w:t>pr</w:t>
            </w:r>
            <w:r>
              <w:rPr>
                <w:spacing w:val="-4"/>
                <w:sz w:val="24"/>
              </w:rPr>
              <w:t>ezentare</w:t>
            </w:r>
            <w:r>
              <w:rPr>
                <w:sz w:val="24"/>
              </w:rPr>
              <w:t xml:space="preserve"> </w:t>
            </w:r>
            <w:r>
              <w:rPr>
                <w:spacing w:val="-4"/>
                <w:sz w:val="24"/>
              </w:rPr>
              <w:t>a</w:t>
            </w:r>
            <w:r>
              <w:rPr>
                <w:spacing w:val="-11"/>
                <w:sz w:val="24"/>
              </w:rPr>
              <w:t xml:space="preserve"> </w:t>
            </w:r>
            <w:r w:rsidR="00C9263F">
              <w:rPr>
                <w:spacing w:val="-4"/>
                <w:sz w:val="24"/>
              </w:rPr>
              <w:t>resur</w:t>
            </w:r>
            <w:r>
              <w:rPr>
                <w:spacing w:val="-4"/>
                <w:sz w:val="24"/>
              </w:rPr>
              <w:t xml:space="preserve">sei </w:t>
            </w:r>
            <w:r>
              <w:rPr>
                <w:sz w:val="24"/>
              </w:rPr>
              <w:t>educaționale propuse</w:t>
            </w:r>
          </w:p>
        </w:tc>
        <w:tc>
          <w:tcPr>
            <w:tcW w:w="7022" w:type="dxa"/>
          </w:tcPr>
          <w:p w14:paraId="08CF554F" w14:textId="77777777" w:rsidR="00E44BF0" w:rsidRDefault="00E44BF0" w:rsidP="008F76A6">
            <w:pPr>
              <w:pStyle w:val="NormalWeb"/>
              <w:jc w:val="both"/>
            </w:pPr>
            <w:r>
              <w:t xml:space="preserve">Resursa educațională </w:t>
            </w:r>
            <w:r>
              <w:rPr>
                <w:rStyle w:val="Strong"/>
              </w:rPr>
              <w:t>„În lumea vocalelor”</w:t>
            </w:r>
            <w:r>
              <w:t xml:space="preserve"> este concepută ca un demers didactic progresiv, adaptat particularităților de învățare ale elevilor cu cerințe educaționale speciale, în special ale celor cu deficiențe mintale ușoare și moderate. </w:t>
            </w:r>
            <w:r>
              <w:rPr>
                <w:rStyle w:val="Strong"/>
              </w:rPr>
              <w:t>Scopul resursei</w:t>
            </w:r>
            <w:r>
              <w:t xml:space="preserve"> este formarea și consolidarea recunoașterii, pronunției și diferențierii vocalelor limbii române prin activități variate, vizuale și interactive.</w:t>
            </w:r>
          </w:p>
          <w:p w14:paraId="15086928" w14:textId="77777777" w:rsidR="00E44BF0" w:rsidRDefault="00E44BF0" w:rsidP="008F76A6">
            <w:pPr>
              <w:pStyle w:val="NormalWeb"/>
              <w:jc w:val="both"/>
            </w:pPr>
            <w:r>
              <w:t>Activitățile sunt organizate gradual și includ imagini sugestive, puzzle-uri, poveste educativă, poster explicativ și jocuri digitale interactive. Acestea sprijină dezvoltarea atenției, memoriei, coordonării vizuo-motorii și a limbajului oral, facilitând învățarea în contexte accesibile și motivante pentru elevi.</w:t>
            </w:r>
          </w:p>
          <w:p w14:paraId="7EB6D282" w14:textId="77777777" w:rsidR="00E44BF0" w:rsidRDefault="00E44BF0" w:rsidP="008F76A6">
            <w:pPr>
              <w:pStyle w:val="NormalWeb"/>
              <w:jc w:val="both"/>
            </w:pPr>
            <w:r>
              <w:t xml:space="preserve">Un rol important îl are </w:t>
            </w:r>
            <w:r>
              <w:rPr>
                <w:rStyle w:val="Strong"/>
              </w:rPr>
              <w:t>evaluarea formativă realizată prin joc</w:t>
            </w:r>
            <w:r>
              <w:t>, care oferă feedback imediat și posibilitatea reluării sarcinilor, contribuind la reducerea anxietății și la creșterea încrederii în sine.</w:t>
            </w:r>
          </w:p>
          <w:p w14:paraId="46B6C128" w14:textId="77777777" w:rsidR="00E44BF0" w:rsidRDefault="00E44BF0" w:rsidP="008F76A6">
            <w:pPr>
              <w:pStyle w:val="NormalWeb"/>
              <w:jc w:val="both"/>
            </w:pPr>
            <w:r>
              <w:rPr>
                <w:rStyle w:val="Strong"/>
              </w:rPr>
              <w:t>Rezultatele așteptate</w:t>
            </w:r>
            <w:r>
              <w:t xml:space="preserve"> sunt recunoașterea vocalelor, diferențierea vocalelor de bază și a celor specifice limbii române și pronunțarea corectă a acestora.</w:t>
            </w:r>
          </w:p>
          <w:p w14:paraId="6C1D0627" w14:textId="77777777" w:rsidR="00E44BF0" w:rsidRDefault="00E44BF0" w:rsidP="008F76A6">
            <w:pPr>
              <w:pStyle w:val="NormalWeb"/>
              <w:jc w:val="both"/>
            </w:pPr>
            <w:r>
              <w:rPr>
                <w:rStyle w:val="Strong"/>
              </w:rPr>
              <w:t>Concepte-cheie:</w:t>
            </w:r>
            <w:r>
              <w:t xml:space="preserve"> învățare prin joc; evaluare formativă.</w:t>
            </w:r>
          </w:p>
          <w:p w14:paraId="3081F237" w14:textId="77777777" w:rsidR="00E44BF0" w:rsidRDefault="00E44BF0" w:rsidP="008F76A6">
            <w:pPr>
              <w:pStyle w:val="NormalWeb"/>
              <w:jc w:val="both"/>
            </w:pPr>
            <w:r>
              <w:rPr>
                <w:rStyle w:val="Strong"/>
              </w:rPr>
              <w:lastRenderedPageBreak/>
              <w:t>Notă distinctivă:</w:t>
            </w:r>
            <w:r>
              <w:t xml:space="preserve"> integrarea resurselor digitale și a elementelor vizuale generate cu ajutorul inteligenței artificiale pentru a sprijini implicarea activă a elevilor.</w:t>
            </w:r>
          </w:p>
          <w:p w14:paraId="5B8C0AD1" w14:textId="77777777" w:rsidR="003C4DC3" w:rsidRDefault="003C4DC3">
            <w:pPr>
              <w:pStyle w:val="TableParagraph"/>
            </w:pPr>
          </w:p>
        </w:tc>
      </w:tr>
      <w:tr w:rsidR="003C4DC3" w14:paraId="64CC7E74" w14:textId="77777777">
        <w:trPr>
          <w:trHeight w:val="661"/>
        </w:trPr>
        <w:tc>
          <w:tcPr>
            <w:tcW w:w="3230" w:type="dxa"/>
          </w:tcPr>
          <w:p w14:paraId="457A2C85" w14:textId="77777777" w:rsidR="003C4DC3" w:rsidRDefault="0026681E">
            <w:pPr>
              <w:pStyle w:val="TableParagraph"/>
              <w:spacing w:before="80"/>
              <w:ind w:left="114"/>
              <w:rPr>
                <w:sz w:val="24"/>
              </w:rPr>
            </w:pPr>
            <w:r>
              <w:rPr>
                <w:sz w:val="24"/>
              </w:rPr>
              <w:lastRenderedPageBreak/>
              <w:t>Elemente</w:t>
            </w:r>
            <w:r>
              <w:rPr>
                <w:spacing w:val="3"/>
                <w:sz w:val="24"/>
              </w:rPr>
              <w:t xml:space="preserve"> </w:t>
            </w:r>
            <w:r w:rsidR="00C9263F">
              <w:rPr>
                <w:spacing w:val="-2"/>
                <w:sz w:val="24"/>
              </w:rPr>
              <w:t>agr</w:t>
            </w:r>
            <w:r>
              <w:rPr>
                <w:spacing w:val="-2"/>
                <w:sz w:val="24"/>
              </w:rPr>
              <w:t>egate</w:t>
            </w:r>
          </w:p>
        </w:tc>
        <w:tc>
          <w:tcPr>
            <w:tcW w:w="7022" w:type="dxa"/>
          </w:tcPr>
          <w:p w14:paraId="2C893637" w14:textId="77777777" w:rsidR="00234D14" w:rsidRPr="00234D14" w:rsidRDefault="00234D14" w:rsidP="00234D14">
            <w:pPr>
              <w:widowControl/>
              <w:numPr>
                <w:ilvl w:val="0"/>
                <w:numId w:val="27"/>
              </w:numPr>
              <w:autoSpaceDE/>
              <w:autoSpaceDN/>
              <w:spacing w:before="100" w:beforeAutospacing="1" w:after="100" w:afterAutospacing="1"/>
              <w:rPr>
                <w:sz w:val="24"/>
                <w:szCs w:val="24"/>
                <w:lang w:val="en-US"/>
              </w:rPr>
            </w:pPr>
            <w:r w:rsidRPr="00234D14">
              <w:rPr>
                <w:sz w:val="24"/>
                <w:szCs w:val="24"/>
                <w:lang w:val="en-US"/>
              </w:rPr>
              <w:t xml:space="preserve">imagini create cu ajutorul inteligenței artificiale (Gemini) </w:t>
            </w:r>
            <w:hyperlink r:id="rId7" w:history="1">
              <w:r w:rsidRPr="00234D14">
                <w:rPr>
                  <w:color w:val="0000FF"/>
                  <w:sz w:val="24"/>
                  <w:szCs w:val="24"/>
                  <w:u w:val="single"/>
                  <w:lang w:val="en-US"/>
                </w:rPr>
                <w:t>https://gemini.google.com/app?utm_source=app_launcher&amp;utm_medium=owned&amp;utm_campaign=base_all</w:t>
              </w:r>
            </w:hyperlink>
          </w:p>
          <w:p w14:paraId="26F1AB08" w14:textId="77777777" w:rsidR="00234D14" w:rsidRPr="00234D14" w:rsidRDefault="00234D14" w:rsidP="00234D14">
            <w:pPr>
              <w:widowControl/>
              <w:numPr>
                <w:ilvl w:val="0"/>
                <w:numId w:val="27"/>
              </w:numPr>
              <w:autoSpaceDE/>
              <w:autoSpaceDN/>
              <w:spacing w:before="100" w:beforeAutospacing="1" w:after="100" w:afterAutospacing="1"/>
              <w:rPr>
                <w:sz w:val="24"/>
                <w:szCs w:val="24"/>
                <w:lang w:val="en-US"/>
              </w:rPr>
            </w:pPr>
            <w:r w:rsidRPr="00234D14">
              <w:rPr>
                <w:sz w:val="24"/>
                <w:szCs w:val="24"/>
                <w:lang w:val="en-US"/>
              </w:rPr>
              <w:t>imagini create cu ajutorul inteligenței artificiale (ChatGPT)</w:t>
            </w:r>
            <w:hyperlink r:id="rId8" w:history="1">
              <w:r w:rsidRPr="00234D14">
                <w:rPr>
                  <w:color w:val="0000FF"/>
                  <w:sz w:val="24"/>
                  <w:szCs w:val="24"/>
                  <w:u w:val="single"/>
                  <w:lang w:val="en-US"/>
                </w:rPr>
                <w:t>https://chat.openai.com/chat</w:t>
              </w:r>
            </w:hyperlink>
          </w:p>
          <w:p w14:paraId="203B1D96" w14:textId="168C21A6" w:rsidR="00234D14" w:rsidRPr="00234D14" w:rsidRDefault="00234D14" w:rsidP="00234D14">
            <w:pPr>
              <w:widowControl/>
              <w:numPr>
                <w:ilvl w:val="0"/>
                <w:numId w:val="27"/>
              </w:numPr>
              <w:autoSpaceDE/>
              <w:autoSpaceDN/>
              <w:spacing w:before="100" w:beforeAutospacing="1" w:after="100" w:afterAutospacing="1"/>
              <w:rPr>
                <w:sz w:val="24"/>
                <w:szCs w:val="24"/>
                <w:lang w:val="en-US"/>
              </w:rPr>
            </w:pPr>
            <w:r w:rsidRPr="00234D14">
              <w:rPr>
                <w:sz w:val="24"/>
                <w:szCs w:val="24"/>
                <w:lang w:val="en-US"/>
              </w:rPr>
              <w:t xml:space="preserve">Wordwall </w:t>
            </w:r>
            <w:hyperlink r:id="rId9" w:history="1">
              <w:r w:rsidRPr="00234D14">
                <w:rPr>
                  <w:color w:val="0000FF"/>
                  <w:sz w:val="24"/>
                  <w:szCs w:val="24"/>
                  <w:u w:val="single"/>
                  <w:lang w:val="en-US"/>
                </w:rPr>
                <w:t>https://wordwall.net/ro/resource/45483974/ce-litere-sunt-vocale</w:t>
              </w:r>
            </w:hyperlink>
            <w:r w:rsidR="00C8312D">
              <w:rPr>
                <w:color w:val="0000FF"/>
                <w:sz w:val="24"/>
                <w:szCs w:val="24"/>
                <w:u w:val="single"/>
                <w:lang w:val="en-US"/>
              </w:rPr>
              <w:t xml:space="preserve">, </w:t>
            </w:r>
            <w:r w:rsidR="00C8312D">
              <w:t>autor Simona</w:t>
            </w:r>
            <w:r w:rsidR="009B0118">
              <w:t xml:space="preserve"> F</w:t>
            </w:r>
            <w:r w:rsidR="00C8312D">
              <w:t>lorentina,resursă publică la data de 19.03.2025, ora 11,38 AM</w:t>
            </w:r>
          </w:p>
          <w:p w14:paraId="16EAC881" w14:textId="77777777" w:rsidR="00234D14" w:rsidRPr="00234D14" w:rsidRDefault="00234D14" w:rsidP="00234D14">
            <w:pPr>
              <w:widowControl/>
              <w:numPr>
                <w:ilvl w:val="0"/>
                <w:numId w:val="27"/>
              </w:numPr>
              <w:autoSpaceDE/>
              <w:autoSpaceDN/>
              <w:spacing w:before="100" w:beforeAutospacing="1" w:after="100" w:afterAutospacing="1"/>
              <w:rPr>
                <w:sz w:val="24"/>
                <w:szCs w:val="24"/>
                <w:lang w:val="en-US"/>
              </w:rPr>
            </w:pPr>
            <w:r w:rsidRPr="00234D14">
              <w:rPr>
                <w:sz w:val="24"/>
                <w:szCs w:val="24"/>
                <w:lang w:val="en-US"/>
              </w:rPr>
              <w:t xml:space="preserve">Jigsaw Puzzles </w:t>
            </w:r>
            <w:hyperlink r:id="rId10" w:history="1">
              <w:r w:rsidRPr="00234D14">
                <w:rPr>
                  <w:color w:val="0000FF"/>
                  <w:sz w:val="24"/>
                  <w:szCs w:val="24"/>
                  <w:u w:val="single"/>
                  <w:lang w:val="en-US"/>
                </w:rPr>
                <w:t>https://www.jigsawplanet.com/?rc=play&amp;pid=2b64deaacfde</w:t>
              </w:r>
            </w:hyperlink>
          </w:p>
          <w:p w14:paraId="481ABB81" w14:textId="77777777" w:rsidR="00234D14" w:rsidRPr="00234D14" w:rsidRDefault="00234D14" w:rsidP="00234D14">
            <w:pPr>
              <w:widowControl/>
              <w:numPr>
                <w:ilvl w:val="0"/>
                <w:numId w:val="27"/>
              </w:numPr>
              <w:autoSpaceDE/>
              <w:autoSpaceDN/>
              <w:spacing w:before="100" w:beforeAutospacing="1" w:after="100" w:afterAutospacing="1"/>
              <w:rPr>
                <w:sz w:val="24"/>
                <w:szCs w:val="24"/>
                <w:lang w:val="en-US"/>
              </w:rPr>
            </w:pPr>
            <w:r w:rsidRPr="00234D14">
              <w:rPr>
                <w:sz w:val="24"/>
                <w:szCs w:val="24"/>
                <w:lang w:val="en-US"/>
              </w:rPr>
              <w:t xml:space="preserve">Educaplay </w:t>
            </w:r>
            <w:hyperlink r:id="rId11" w:history="1">
              <w:r w:rsidRPr="00234D14">
                <w:rPr>
                  <w:color w:val="0000FF"/>
                  <w:sz w:val="24"/>
                  <w:szCs w:val="24"/>
                  <w:u w:val="single"/>
                  <w:lang w:val="en-US"/>
                </w:rPr>
                <w:t>https://www.educaplay.com/learning-resources/27529143-ajut_broscu_a_s_g_seasc_vocalele.html</w:t>
              </w:r>
            </w:hyperlink>
          </w:p>
          <w:p w14:paraId="44981802" w14:textId="77777777" w:rsidR="00234D14" w:rsidRPr="00234D14" w:rsidRDefault="00234D14" w:rsidP="00234D14">
            <w:pPr>
              <w:widowControl/>
              <w:numPr>
                <w:ilvl w:val="0"/>
                <w:numId w:val="27"/>
              </w:numPr>
              <w:autoSpaceDE/>
              <w:autoSpaceDN/>
              <w:spacing w:before="100" w:beforeAutospacing="1" w:after="100" w:afterAutospacing="1"/>
              <w:rPr>
                <w:sz w:val="24"/>
                <w:szCs w:val="24"/>
                <w:lang w:val="en-US"/>
              </w:rPr>
            </w:pPr>
            <w:r w:rsidRPr="00234D14">
              <w:rPr>
                <w:sz w:val="24"/>
                <w:szCs w:val="24"/>
                <w:lang w:val="en-US"/>
              </w:rPr>
              <w:t xml:space="preserve">NotebookLM </w:t>
            </w:r>
            <w:hyperlink r:id="rId12" w:history="1">
              <w:r w:rsidRPr="00234D14">
                <w:rPr>
                  <w:color w:val="0000FF"/>
                  <w:sz w:val="24"/>
                  <w:szCs w:val="24"/>
                  <w:u w:val="single"/>
                  <w:lang w:val="en-US"/>
                </w:rPr>
                <w:t>https://notebooklm.google.com/notebook/0d3fbe4e-3269-4865-9786-1e0fd0839b13?authuser=2</w:t>
              </w:r>
            </w:hyperlink>
          </w:p>
          <w:p w14:paraId="7B0AB4F1" w14:textId="77777777" w:rsidR="003C4DC3" w:rsidRDefault="003C4DC3">
            <w:pPr>
              <w:pStyle w:val="TableParagraph"/>
            </w:pPr>
          </w:p>
        </w:tc>
      </w:tr>
      <w:tr w:rsidR="003C4DC3" w14:paraId="6EC62D56" w14:textId="77777777">
        <w:trPr>
          <w:trHeight w:val="661"/>
        </w:trPr>
        <w:tc>
          <w:tcPr>
            <w:tcW w:w="3230" w:type="dxa"/>
          </w:tcPr>
          <w:p w14:paraId="141C208E" w14:textId="77777777" w:rsidR="003C4DC3" w:rsidRDefault="003C4DC3">
            <w:pPr>
              <w:pStyle w:val="TableParagraph"/>
            </w:pPr>
          </w:p>
        </w:tc>
        <w:tc>
          <w:tcPr>
            <w:tcW w:w="7022" w:type="dxa"/>
          </w:tcPr>
          <w:p w14:paraId="16199718" w14:textId="77777777" w:rsidR="003C4DC3" w:rsidRDefault="00AE4F27">
            <w:pPr>
              <w:pStyle w:val="TableParagraph"/>
              <w:spacing w:before="94"/>
              <w:ind w:right="2842"/>
              <w:jc w:val="center"/>
              <w:rPr>
                <w:sz w:val="24"/>
              </w:rPr>
            </w:pPr>
            <w:r>
              <w:rPr>
                <w:sz w:val="24"/>
              </w:rPr>
              <w:t xml:space="preserve">III. </w:t>
            </w:r>
            <w:r w:rsidR="0026681E">
              <w:rPr>
                <w:spacing w:val="-2"/>
                <w:sz w:val="24"/>
              </w:rPr>
              <w:t>Comentarii</w:t>
            </w:r>
          </w:p>
        </w:tc>
      </w:tr>
      <w:tr w:rsidR="003C4DC3" w14:paraId="0352C035" w14:textId="77777777">
        <w:trPr>
          <w:trHeight w:val="1683"/>
        </w:trPr>
        <w:tc>
          <w:tcPr>
            <w:tcW w:w="3230" w:type="dxa"/>
          </w:tcPr>
          <w:p w14:paraId="43C6303B" w14:textId="77777777" w:rsidR="003C4DC3" w:rsidRDefault="0026681E">
            <w:pPr>
              <w:pStyle w:val="TableParagraph"/>
              <w:spacing w:before="80" w:line="278" w:lineRule="auto"/>
              <w:ind w:left="110" w:right="149" w:firstLine="6"/>
              <w:rPr>
                <w:sz w:val="24"/>
              </w:rPr>
            </w:pPr>
            <w:r>
              <w:rPr>
                <w:sz w:val="24"/>
              </w:rPr>
              <w:t>Alte</w:t>
            </w:r>
            <w:r>
              <w:rPr>
                <w:spacing w:val="-14"/>
                <w:sz w:val="24"/>
              </w:rPr>
              <w:t xml:space="preserve"> </w:t>
            </w:r>
            <w:r>
              <w:rPr>
                <w:sz w:val="24"/>
              </w:rPr>
              <w:t>aspecte</w:t>
            </w:r>
            <w:r>
              <w:rPr>
                <w:spacing w:val="-8"/>
                <w:sz w:val="24"/>
              </w:rPr>
              <w:t xml:space="preserve"> </w:t>
            </w:r>
            <w:r>
              <w:rPr>
                <w:sz w:val="24"/>
              </w:rPr>
              <w:t>utile</w:t>
            </w:r>
            <w:r>
              <w:rPr>
                <w:spacing w:val="-15"/>
                <w:sz w:val="24"/>
              </w:rPr>
              <w:t xml:space="preserve"> </w:t>
            </w:r>
            <w:r>
              <w:rPr>
                <w:sz w:val="24"/>
              </w:rPr>
              <w:t>de</w:t>
            </w:r>
            <w:r>
              <w:rPr>
                <w:spacing w:val="-15"/>
                <w:sz w:val="24"/>
              </w:rPr>
              <w:t xml:space="preserve"> </w:t>
            </w:r>
            <w:r>
              <w:rPr>
                <w:sz w:val="24"/>
              </w:rPr>
              <w:t>împărtășit cu</w:t>
            </w:r>
            <w:r>
              <w:rPr>
                <w:spacing w:val="-15"/>
                <w:sz w:val="24"/>
              </w:rPr>
              <w:t xml:space="preserve"> </w:t>
            </w:r>
            <w:r>
              <w:rPr>
                <w:sz w:val="24"/>
              </w:rPr>
              <w:t>privire</w:t>
            </w:r>
            <w:r>
              <w:rPr>
                <w:spacing w:val="-9"/>
                <w:sz w:val="24"/>
              </w:rPr>
              <w:t xml:space="preserve"> </w:t>
            </w:r>
            <w:r>
              <w:rPr>
                <w:sz w:val="24"/>
              </w:rPr>
              <w:t>la</w:t>
            </w:r>
            <w:r>
              <w:rPr>
                <w:spacing w:val="-15"/>
                <w:sz w:val="24"/>
              </w:rPr>
              <w:t xml:space="preserve"> </w:t>
            </w:r>
            <w:r>
              <w:rPr>
                <w:sz w:val="24"/>
              </w:rPr>
              <w:t>utilizarea</w:t>
            </w:r>
            <w:r>
              <w:rPr>
                <w:spacing w:val="-11"/>
                <w:sz w:val="24"/>
              </w:rPr>
              <w:t xml:space="preserve"> </w:t>
            </w:r>
            <w:r w:rsidR="00AE4F27">
              <w:rPr>
                <w:sz w:val="24"/>
              </w:rPr>
              <w:t>r</w:t>
            </w:r>
            <w:r>
              <w:rPr>
                <w:sz w:val="24"/>
              </w:rPr>
              <w:t xml:space="preserve">esursei educaționale în activitatea cu </w:t>
            </w:r>
            <w:r>
              <w:rPr>
                <w:spacing w:val="-2"/>
                <w:sz w:val="24"/>
              </w:rPr>
              <w:t>elevii</w:t>
            </w:r>
          </w:p>
        </w:tc>
        <w:tc>
          <w:tcPr>
            <w:tcW w:w="7022" w:type="dxa"/>
          </w:tcPr>
          <w:p w14:paraId="3B36908E" w14:textId="77777777" w:rsidR="00234D14" w:rsidRDefault="00234D14" w:rsidP="008F76A6">
            <w:pPr>
              <w:pStyle w:val="NormalWeb"/>
              <w:jc w:val="both"/>
            </w:pPr>
            <w:r>
              <w:t xml:space="preserve">Alte aspecte utile privind utilizarea resursei educaționale </w:t>
            </w:r>
            <w:r>
              <w:rPr>
                <w:rStyle w:val="Strong"/>
              </w:rPr>
              <w:t>„În lumea vocalelor”</w:t>
            </w:r>
            <w:r>
              <w:t xml:space="preserve"> vizează flexibilitatea și adaptabilitatea acesteia în activitatea didactică. Resursa poate fi utilizată atât în activități frontale, cât și în activități pe grupe sau individuale, în funcție de nivelul și ritmul de învățare al elevilor. Profesorul poate relua anumite secvențe (povestea, jocurile interactive sau posterul cu vocale) ori de câte ori este necesar, pentru a consolida achizițiile elevilor prin repetiție și exercițiu.</w:t>
            </w:r>
          </w:p>
          <w:p w14:paraId="37547B2B" w14:textId="77777777" w:rsidR="00234D14" w:rsidRDefault="00234D14" w:rsidP="008F76A6">
            <w:pPr>
              <w:pStyle w:val="NormalWeb"/>
              <w:jc w:val="both"/>
            </w:pPr>
            <w:r>
              <w:t>De asemenea, resursa permite integrarea ușoară în lecții de consolidare, recapitulare sau evaluare formativă, datorită caracterului interactiv al activităților digitale. Utilizarea imaginilor sugestive, a poveștii și a jocurilor contribuie la creșterea motivației pentru învățare și la implicarea activă a elevilor în procesul didactic.</w:t>
            </w:r>
          </w:p>
          <w:p w14:paraId="2535282B" w14:textId="4BC0C4E4" w:rsidR="003C4DC3" w:rsidRDefault="00234D14" w:rsidP="008F76A6">
            <w:pPr>
              <w:pStyle w:val="NormalWeb"/>
              <w:jc w:val="both"/>
            </w:pPr>
            <w:r>
              <w:t>Un alt avantaj îl reprezintă posibilitatea de a adapta sarcinile de lucru în funcție de nivelul de dezvoltare al elevilor, astfel încât resursa să poată fi utilizată eficient atât în învățământul special, cât și în contexte de educație incluzivă. În același timp, activitățile pot stimula colaborarea între elevi și pot încuraja exprimarea orală, dezvoltând treptat încrederea în propriile capacități de comunicare</w:t>
            </w:r>
            <w:r w:rsidR="008F76A6">
              <w:t>.</w:t>
            </w:r>
          </w:p>
        </w:tc>
      </w:tr>
    </w:tbl>
    <w:p w14:paraId="18A468C7" w14:textId="2B9C04A4" w:rsidR="003C4DC3" w:rsidRDefault="003C4DC3">
      <w:pPr>
        <w:pStyle w:val="BodyText"/>
        <w:spacing w:before="206"/>
        <w:rPr>
          <w:b/>
        </w:rPr>
      </w:pPr>
    </w:p>
    <w:p w14:paraId="7654649F" w14:textId="58F7F126" w:rsidR="003C4DC3" w:rsidRDefault="0026681E">
      <w:pPr>
        <w:pStyle w:val="BodyText"/>
        <w:tabs>
          <w:tab w:val="left" w:pos="7322"/>
        </w:tabs>
        <w:ind w:left="745"/>
      </w:pPr>
      <w:r>
        <w:t>Data:</w:t>
      </w:r>
      <w:r>
        <w:rPr>
          <w:spacing w:val="-3"/>
        </w:rPr>
        <w:t xml:space="preserve"> </w:t>
      </w:r>
      <w:r w:rsidR="008F76A6">
        <w:t>11.03.2026</w:t>
      </w:r>
      <w:r>
        <w:tab/>
      </w:r>
      <w:r w:rsidR="00C9263F">
        <w:rPr>
          <w:spacing w:val="-2"/>
        </w:rPr>
        <w:t>Semnătur</w:t>
      </w:r>
      <w:r>
        <w:rPr>
          <w:spacing w:val="-2"/>
        </w:rPr>
        <w:t>a,</w:t>
      </w:r>
    </w:p>
    <w:p w14:paraId="6C64E851" w14:textId="36A47DCC" w:rsidR="003C4DC3" w:rsidRDefault="003C4DC3">
      <w:pPr>
        <w:pStyle w:val="BodyText"/>
        <w:rPr>
          <w:spacing w:val="-2"/>
        </w:rPr>
      </w:pPr>
    </w:p>
    <w:p w14:paraId="2B6E65F6" w14:textId="41AD6B8E" w:rsidR="008F76A6" w:rsidRPr="008F76A6" w:rsidRDefault="008F76A6" w:rsidP="008F76A6"/>
    <w:p w14:paraId="50F17D6B" w14:textId="73465DCA" w:rsidR="008F76A6" w:rsidRDefault="008F76A6" w:rsidP="008F76A6">
      <w:pPr>
        <w:tabs>
          <w:tab w:val="left" w:pos="7512"/>
        </w:tabs>
        <w:rPr>
          <w:spacing w:val="-2"/>
          <w:sz w:val="24"/>
          <w:szCs w:val="24"/>
        </w:rPr>
      </w:pPr>
      <w:r>
        <w:rPr>
          <w:spacing w:val="-2"/>
          <w:sz w:val="24"/>
          <w:szCs w:val="24"/>
        </w:rPr>
        <w:tab/>
      </w:r>
    </w:p>
    <w:p w14:paraId="1EA51FCD" w14:textId="5B65591F" w:rsidR="008F76A6" w:rsidRPr="008F76A6" w:rsidRDefault="008F76A6" w:rsidP="008F76A6">
      <w:pPr>
        <w:tabs>
          <w:tab w:val="left" w:pos="7512"/>
        </w:tabs>
        <w:sectPr w:rsidR="008F76A6" w:rsidRPr="008F76A6" w:rsidSect="00C9263F">
          <w:footerReference w:type="default" r:id="rId13"/>
          <w:pgSz w:w="11920" w:h="16860"/>
          <w:pgMar w:top="880" w:right="425" w:bottom="280" w:left="992" w:header="0" w:footer="1658" w:gutter="0"/>
          <w:cols w:space="720"/>
        </w:sectPr>
      </w:pPr>
      <w:r>
        <w:tab/>
      </w:r>
    </w:p>
    <w:p w14:paraId="3FC1AEA6" w14:textId="77777777" w:rsidR="003C4DC3" w:rsidRDefault="003C4DC3">
      <w:pPr>
        <w:pStyle w:val="BodyText"/>
        <w:spacing w:before="6"/>
        <w:rPr>
          <w:sz w:val="2"/>
        </w:rPr>
      </w:pPr>
    </w:p>
    <w:tbl>
      <w:tblPr>
        <w:tblW w:w="0" w:type="auto"/>
        <w:tblInd w:w="64" w:type="dxa"/>
        <w:tblBorders>
          <w:top w:val="single" w:sz="12" w:space="0" w:color="2F2F34"/>
          <w:left w:val="single" w:sz="12" w:space="0" w:color="2F2F34"/>
          <w:bottom w:val="single" w:sz="12" w:space="0" w:color="2F2F34"/>
          <w:right w:val="single" w:sz="12" w:space="0" w:color="2F2F34"/>
          <w:insideH w:val="single" w:sz="12" w:space="0" w:color="2F2F34"/>
          <w:insideV w:val="single" w:sz="12" w:space="0" w:color="2F2F34"/>
        </w:tblBorders>
        <w:tblLayout w:type="fixed"/>
        <w:tblCellMar>
          <w:left w:w="0" w:type="dxa"/>
          <w:right w:w="0" w:type="dxa"/>
        </w:tblCellMar>
        <w:tblLook w:val="01E0" w:firstRow="1" w:lastRow="1" w:firstColumn="1" w:lastColumn="1" w:noHBand="0" w:noVBand="0"/>
      </w:tblPr>
      <w:tblGrid>
        <w:gridCol w:w="3624"/>
        <w:gridCol w:w="4992"/>
        <w:gridCol w:w="1651"/>
      </w:tblGrid>
      <w:tr w:rsidR="003C4DC3" w14:paraId="5FD16D3A" w14:textId="77777777">
        <w:trPr>
          <w:trHeight w:val="1044"/>
        </w:trPr>
        <w:tc>
          <w:tcPr>
            <w:tcW w:w="3624" w:type="dxa"/>
          </w:tcPr>
          <w:p w14:paraId="0455F278" w14:textId="77777777" w:rsidR="003C4DC3" w:rsidRDefault="0026681E">
            <w:pPr>
              <w:pStyle w:val="TableParagraph"/>
              <w:spacing w:before="11" w:line="211" w:lineRule="auto"/>
              <w:ind w:left="869" w:right="748" w:hanging="56"/>
              <w:jc w:val="center"/>
              <w:rPr>
                <w:b/>
                <w:sz w:val="21"/>
              </w:rPr>
            </w:pPr>
            <w:r>
              <w:rPr>
                <w:b/>
                <w:spacing w:val="-2"/>
                <w:sz w:val="21"/>
              </w:rPr>
              <w:t xml:space="preserve">INSPECTORATUL </w:t>
            </w:r>
            <w:r>
              <w:rPr>
                <w:b/>
                <w:spacing w:val="-4"/>
                <w:sz w:val="21"/>
              </w:rPr>
              <w:t>ȘCOLAR</w:t>
            </w:r>
            <w:r>
              <w:rPr>
                <w:b/>
                <w:spacing w:val="-7"/>
                <w:sz w:val="21"/>
              </w:rPr>
              <w:t xml:space="preserve"> </w:t>
            </w:r>
            <w:r w:rsidR="00C9263F">
              <w:rPr>
                <w:b/>
                <w:spacing w:val="-4"/>
                <w:position w:val="1"/>
                <w:sz w:val="21"/>
              </w:rPr>
              <w:t xml:space="preserve">JUDEȚEAN </w:t>
            </w:r>
            <w:r>
              <w:rPr>
                <w:b/>
                <w:spacing w:val="-4"/>
                <w:sz w:val="21"/>
              </w:rPr>
              <w:t>CLUJ</w:t>
            </w:r>
          </w:p>
        </w:tc>
        <w:tc>
          <w:tcPr>
            <w:tcW w:w="4992" w:type="dxa"/>
          </w:tcPr>
          <w:p w14:paraId="7043A91A" w14:textId="77777777" w:rsidR="003C4DC3" w:rsidRPr="00C9263F" w:rsidRDefault="0026681E">
            <w:pPr>
              <w:pStyle w:val="TableParagraph"/>
              <w:spacing w:line="223" w:lineRule="exact"/>
              <w:ind w:left="169" w:right="145"/>
              <w:jc w:val="center"/>
              <w:rPr>
                <w:sz w:val="20"/>
              </w:rPr>
            </w:pPr>
            <w:r w:rsidRPr="00C9263F">
              <w:rPr>
                <w:spacing w:val="-6"/>
                <w:sz w:val="20"/>
              </w:rPr>
              <w:t>PROCEDURĂ</w:t>
            </w:r>
            <w:r w:rsidRPr="00C9263F">
              <w:rPr>
                <w:spacing w:val="28"/>
                <w:sz w:val="20"/>
              </w:rPr>
              <w:t xml:space="preserve"> </w:t>
            </w:r>
            <w:r w:rsidRPr="00C9263F">
              <w:rPr>
                <w:spacing w:val="-6"/>
                <w:sz w:val="20"/>
              </w:rPr>
              <w:t>OPER</w:t>
            </w:r>
            <w:r w:rsidRPr="00C9263F">
              <w:rPr>
                <w:spacing w:val="-12"/>
                <w:sz w:val="20"/>
              </w:rPr>
              <w:t xml:space="preserve"> </w:t>
            </w:r>
            <w:r w:rsidRPr="00C9263F">
              <w:rPr>
                <w:spacing w:val="-6"/>
                <w:sz w:val="20"/>
              </w:rPr>
              <w:t>ATIONALA</w:t>
            </w:r>
          </w:p>
          <w:p w14:paraId="6EBB3D88" w14:textId="77777777" w:rsidR="003C4DC3" w:rsidRDefault="0026681E">
            <w:pPr>
              <w:pStyle w:val="TableParagraph"/>
              <w:spacing w:line="276" w:lineRule="auto"/>
              <w:ind w:left="811" w:right="763" w:hanging="3"/>
              <w:jc w:val="center"/>
              <w:rPr>
                <w:b/>
                <w:sz w:val="18"/>
              </w:rPr>
            </w:pPr>
            <w:r w:rsidRPr="00C9263F">
              <w:rPr>
                <w:sz w:val="21"/>
              </w:rPr>
              <w:t>privind</w:t>
            </w:r>
            <w:r w:rsidRPr="00C9263F">
              <w:rPr>
                <w:spacing w:val="-6"/>
                <w:sz w:val="21"/>
              </w:rPr>
              <w:t xml:space="preserve"> </w:t>
            </w:r>
            <w:r w:rsidRPr="00C9263F">
              <w:rPr>
                <w:sz w:val="21"/>
              </w:rPr>
              <w:t>evaluarea</w:t>
            </w:r>
            <w:r w:rsidRPr="00C9263F">
              <w:rPr>
                <w:spacing w:val="-1"/>
                <w:sz w:val="21"/>
              </w:rPr>
              <w:t xml:space="preserve"> </w:t>
            </w:r>
            <w:r w:rsidRPr="00C9263F">
              <w:rPr>
                <w:sz w:val="21"/>
              </w:rPr>
              <w:t>și</w:t>
            </w:r>
            <w:r w:rsidRPr="00C9263F">
              <w:rPr>
                <w:spacing w:val="-13"/>
                <w:sz w:val="21"/>
              </w:rPr>
              <w:t xml:space="preserve"> </w:t>
            </w:r>
            <w:r w:rsidRPr="00C9263F">
              <w:rPr>
                <w:sz w:val="21"/>
              </w:rPr>
              <w:t xml:space="preserve">selecția resurselor </w:t>
            </w:r>
            <w:r w:rsidRPr="00C9263F">
              <w:rPr>
                <w:spacing w:val="-6"/>
                <w:sz w:val="21"/>
              </w:rPr>
              <w:t>educaționale</w:t>
            </w:r>
            <w:r w:rsidRPr="00C9263F">
              <w:rPr>
                <w:spacing w:val="6"/>
                <w:sz w:val="21"/>
              </w:rPr>
              <w:t xml:space="preserve"> </w:t>
            </w:r>
            <w:r w:rsidRPr="00C9263F">
              <w:rPr>
                <w:spacing w:val="-6"/>
                <w:sz w:val="21"/>
              </w:rPr>
              <w:t>deschise</w:t>
            </w:r>
            <w:r w:rsidRPr="00C9263F">
              <w:rPr>
                <w:sz w:val="21"/>
              </w:rPr>
              <w:t xml:space="preserve"> </w:t>
            </w:r>
            <w:r w:rsidRPr="00C9263F">
              <w:rPr>
                <w:spacing w:val="-6"/>
                <w:sz w:val="21"/>
              </w:rPr>
              <w:t xml:space="preserve">la nivelul IȘJ CIuj </w:t>
            </w:r>
            <w:r w:rsidRPr="00C9263F">
              <w:rPr>
                <w:sz w:val="18"/>
              </w:rPr>
              <w:t>în anul școlar 2025-2026</w:t>
            </w:r>
          </w:p>
        </w:tc>
        <w:tc>
          <w:tcPr>
            <w:tcW w:w="1651" w:type="dxa"/>
          </w:tcPr>
          <w:p w14:paraId="20348A9C" w14:textId="77777777" w:rsidR="00C9263F" w:rsidRDefault="00C9263F">
            <w:pPr>
              <w:pStyle w:val="TableParagraph"/>
              <w:spacing w:before="6" w:line="252" w:lineRule="auto"/>
              <w:ind w:left="128" w:right="617" w:hanging="7"/>
              <w:rPr>
                <w:sz w:val="19"/>
              </w:rPr>
            </w:pPr>
            <w:r>
              <w:rPr>
                <w:sz w:val="19"/>
              </w:rPr>
              <w:t>Ediția : 1</w:t>
            </w:r>
          </w:p>
          <w:p w14:paraId="1AB6546C" w14:textId="77777777" w:rsidR="003C4DC3" w:rsidRDefault="0026681E">
            <w:pPr>
              <w:pStyle w:val="TableParagraph"/>
              <w:spacing w:before="6" w:line="252" w:lineRule="auto"/>
              <w:ind w:left="128" w:right="617" w:hanging="7"/>
              <w:rPr>
                <w:sz w:val="19"/>
              </w:rPr>
            </w:pPr>
            <w:r>
              <w:rPr>
                <w:sz w:val="19"/>
              </w:rPr>
              <w:t>Nr.</w:t>
            </w:r>
            <w:r>
              <w:rPr>
                <w:spacing w:val="11"/>
                <w:sz w:val="19"/>
              </w:rPr>
              <w:t xml:space="preserve"> </w:t>
            </w:r>
            <w:r>
              <w:rPr>
                <w:sz w:val="19"/>
              </w:rPr>
              <w:t>de</w:t>
            </w:r>
            <w:r>
              <w:rPr>
                <w:spacing w:val="3"/>
                <w:sz w:val="19"/>
              </w:rPr>
              <w:t xml:space="preserve"> </w:t>
            </w:r>
            <w:r>
              <w:rPr>
                <w:spacing w:val="-5"/>
                <w:sz w:val="19"/>
              </w:rPr>
              <w:t>ex.</w:t>
            </w:r>
          </w:p>
        </w:tc>
      </w:tr>
      <w:tr w:rsidR="003C4DC3" w14:paraId="515FAF93" w14:textId="77777777">
        <w:trPr>
          <w:trHeight w:val="444"/>
        </w:trPr>
        <w:tc>
          <w:tcPr>
            <w:tcW w:w="3624" w:type="dxa"/>
            <w:vMerge w:val="restart"/>
          </w:tcPr>
          <w:p w14:paraId="00583A8B" w14:textId="77777777" w:rsidR="003C4DC3" w:rsidRDefault="0026681E">
            <w:pPr>
              <w:pStyle w:val="TableParagraph"/>
              <w:spacing w:line="186" w:lineRule="exact"/>
              <w:ind w:left="93" w:right="2"/>
              <w:jc w:val="center"/>
              <w:rPr>
                <w:sz w:val="21"/>
              </w:rPr>
            </w:pPr>
            <w:r>
              <w:rPr>
                <w:spacing w:val="-2"/>
                <w:sz w:val="21"/>
              </w:rPr>
              <w:t>Compartiment</w:t>
            </w:r>
          </w:p>
          <w:p w14:paraId="53CA8C42" w14:textId="77777777" w:rsidR="003C4DC3" w:rsidRDefault="0026681E">
            <w:pPr>
              <w:pStyle w:val="TableParagraph"/>
              <w:spacing w:line="236" w:lineRule="exact"/>
              <w:ind w:left="93" w:right="31"/>
              <w:jc w:val="center"/>
              <w:rPr>
                <w:sz w:val="21"/>
              </w:rPr>
            </w:pPr>
            <w:r>
              <w:rPr>
                <w:b/>
                <w:spacing w:val="-4"/>
                <w:sz w:val="21"/>
              </w:rPr>
              <w:t>Curriculum</w:t>
            </w:r>
            <w:r>
              <w:rPr>
                <w:b/>
                <w:spacing w:val="9"/>
                <w:sz w:val="21"/>
              </w:rPr>
              <w:t xml:space="preserve"> </w:t>
            </w:r>
            <w:r>
              <w:rPr>
                <w:b/>
                <w:spacing w:val="-4"/>
                <w:sz w:val="21"/>
              </w:rPr>
              <w:t>și</w:t>
            </w:r>
            <w:r>
              <w:rPr>
                <w:b/>
                <w:spacing w:val="-7"/>
                <w:sz w:val="21"/>
              </w:rPr>
              <w:t xml:space="preserve"> </w:t>
            </w:r>
            <w:r>
              <w:rPr>
                <w:spacing w:val="-4"/>
                <w:sz w:val="21"/>
              </w:rPr>
              <w:t>inspecție</w:t>
            </w:r>
            <w:r>
              <w:rPr>
                <w:spacing w:val="-2"/>
                <w:sz w:val="21"/>
              </w:rPr>
              <w:t xml:space="preserve"> </w:t>
            </w:r>
            <w:r>
              <w:rPr>
                <w:spacing w:val="-4"/>
                <w:sz w:val="21"/>
              </w:rPr>
              <w:t>școlară</w:t>
            </w:r>
          </w:p>
        </w:tc>
        <w:tc>
          <w:tcPr>
            <w:tcW w:w="4992" w:type="dxa"/>
            <w:vMerge w:val="restart"/>
          </w:tcPr>
          <w:p w14:paraId="1C73AECD" w14:textId="77777777" w:rsidR="003C4DC3" w:rsidRDefault="003C4DC3">
            <w:pPr>
              <w:pStyle w:val="TableParagraph"/>
              <w:spacing w:before="168"/>
              <w:rPr>
                <w:sz w:val="21"/>
              </w:rPr>
            </w:pPr>
          </w:p>
          <w:p w14:paraId="1D05A2C6" w14:textId="77777777" w:rsidR="003C4DC3" w:rsidRDefault="0026681E">
            <w:pPr>
              <w:pStyle w:val="TableParagraph"/>
              <w:ind w:left="91" w:right="7"/>
              <w:jc w:val="center"/>
              <w:rPr>
                <w:sz w:val="21"/>
              </w:rPr>
            </w:pPr>
            <w:r>
              <w:rPr>
                <w:sz w:val="21"/>
              </w:rPr>
              <w:t>Cod:</w:t>
            </w:r>
            <w:r>
              <w:rPr>
                <w:spacing w:val="-9"/>
                <w:sz w:val="21"/>
              </w:rPr>
              <w:t xml:space="preserve"> </w:t>
            </w:r>
            <w:r w:rsidRPr="00C9263F">
              <w:rPr>
                <w:b/>
                <w:sz w:val="21"/>
              </w:rPr>
              <w:t>PO</w:t>
            </w:r>
            <w:r w:rsidRPr="00C9263F">
              <w:rPr>
                <w:b/>
                <w:spacing w:val="-14"/>
                <w:sz w:val="21"/>
              </w:rPr>
              <w:t xml:space="preserve"> </w:t>
            </w:r>
            <w:r w:rsidRPr="00C9263F">
              <w:rPr>
                <w:b/>
                <w:color w:val="111111"/>
                <w:sz w:val="21"/>
              </w:rPr>
              <w:t>-</w:t>
            </w:r>
            <w:r w:rsidRPr="00C9263F">
              <w:rPr>
                <w:b/>
                <w:color w:val="111111"/>
                <w:spacing w:val="-13"/>
                <w:sz w:val="21"/>
              </w:rPr>
              <w:t xml:space="preserve"> </w:t>
            </w:r>
            <w:r w:rsidRPr="00C9263F">
              <w:rPr>
                <w:b/>
                <w:spacing w:val="-5"/>
                <w:sz w:val="21"/>
              </w:rPr>
              <w:t>227</w:t>
            </w:r>
          </w:p>
        </w:tc>
        <w:tc>
          <w:tcPr>
            <w:tcW w:w="1651" w:type="dxa"/>
          </w:tcPr>
          <w:p w14:paraId="7C425786" w14:textId="77777777" w:rsidR="003C4DC3" w:rsidRDefault="0026681E">
            <w:pPr>
              <w:pStyle w:val="TableParagraph"/>
              <w:spacing w:line="182" w:lineRule="exact"/>
              <w:ind w:left="122"/>
              <w:rPr>
                <w:rFonts w:ascii="Cambria"/>
                <w:sz w:val="19"/>
              </w:rPr>
            </w:pPr>
            <w:r>
              <w:rPr>
                <w:rFonts w:ascii="Cambria"/>
                <w:w w:val="105"/>
                <w:sz w:val="19"/>
              </w:rPr>
              <w:t>Revizia</w:t>
            </w:r>
            <w:r>
              <w:rPr>
                <w:rFonts w:ascii="Cambria"/>
                <w:spacing w:val="26"/>
                <w:w w:val="105"/>
                <w:sz w:val="19"/>
              </w:rPr>
              <w:t xml:space="preserve"> </w:t>
            </w:r>
            <w:r>
              <w:rPr>
                <w:rFonts w:ascii="Cambria"/>
                <w:spacing w:val="-10"/>
                <w:w w:val="105"/>
                <w:sz w:val="19"/>
              </w:rPr>
              <w:t>2</w:t>
            </w:r>
          </w:p>
          <w:p w14:paraId="1824A878" w14:textId="77777777" w:rsidR="003C4DC3" w:rsidRDefault="0026681E">
            <w:pPr>
              <w:pStyle w:val="TableParagraph"/>
              <w:spacing w:line="240" w:lineRule="exact"/>
              <w:ind w:left="114"/>
              <w:rPr>
                <w:rFonts w:ascii="Cambria"/>
                <w:sz w:val="21"/>
              </w:rPr>
            </w:pPr>
            <w:r>
              <w:rPr>
                <w:rFonts w:ascii="Cambria"/>
                <w:spacing w:val="-4"/>
                <w:sz w:val="21"/>
              </w:rPr>
              <w:t>Nr.</w:t>
            </w:r>
            <w:r>
              <w:rPr>
                <w:rFonts w:ascii="Cambria"/>
                <w:spacing w:val="-6"/>
                <w:sz w:val="21"/>
              </w:rPr>
              <w:t xml:space="preserve"> </w:t>
            </w:r>
            <w:r>
              <w:rPr>
                <w:rFonts w:ascii="Cambria"/>
                <w:spacing w:val="-4"/>
                <w:sz w:val="21"/>
              </w:rPr>
              <w:t>de</w:t>
            </w:r>
            <w:r>
              <w:rPr>
                <w:rFonts w:ascii="Cambria"/>
                <w:spacing w:val="-7"/>
                <w:sz w:val="21"/>
              </w:rPr>
              <w:t xml:space="preserve"> </w:t>
            </w:r>
            <w:r w:rsidR="00C9263F">
              <w:rPr>
                <w:rFonts w:ascii="Cambria"/>
                <w:spacing w:val="-5"/>
                <w:sz w:val="21"/>
              </w:rPr>
              <w:t>e</w:t>
            </w:r>
            <w:r>
              <w:rPr>
                <w:rFonts w:ascii="Cambria"/>
                <w:spacing w:val="-5"/>
                <w:sz w:val="21"/>
              </w:rPr>
              <w:t>x.</w:t>
            </w:r>
          </w:p>
        </w:tc>
      </w:tr>
      <w:tr w:rsidR="003C4DC3" w14:paraId="168CE17F" w14:textId="77777777">
        <w:trPr>
          <w:trHeight w:val="209"/>
        </w:trPr>
        <w:tc>
          <w:tcPr>
            <w:tcW w:w="3624" w:type="dxa"/>
            <w:vMerge/>
            <w:tcBorders>
              <w:top w:val="nil"/>
            </w:tcBorders>
          </w:tcPr>
          <w:p w14:paraId="5EDF8C24" w14:textId="77777777" w:rsidR="003C4DC3" w:rsidRDefault="003C4DC3">
            <w:pPr>
              <w:rPr>
                <w:sz w:val="2"/>
                <w:szCs w:val="2"/>
              </w:rPr>
            </w:pPr>
          </w:p>
        </w:tc>
        <w:tc>
          <w:tcPr>
            <w:tcW w:w="4992" w:type="dxa"/>
            <w:vMerge/>
            <w:tcBorders>
              <w:top w:val="nil"/>
            </w:tcBorders>
          </w:tcPr>
          <w:p w14:paraId="411036F1" w14:textId="77777777" w:rsidR="003C4DC3" w:rsidRDefault="003C4DC3">
            <w:pPr>
              <w:rPr>
                <w:sz w:val="2"/>
                <w:szCs w:val="2"/>
              </w:rPr>
            </w:pPr>
          </w:p>
        </w:tc>
        <w:tc>
          <w:tcPr>
            <w:tcW w:w="1651" w:type="dxa"/>
          </w:tcPr>
          <w:p w14:paraId="26188AAD" w14:textId="77777777" w:rsidR="003C4DC3" w:rsidRDefault="00C9263F">
            <w:pPr>
              <w:pStyle w:val="TableParagraph"/>
              <w:spacing w:line="185" w:lineRule="exact"/>
              <w:ind w:left="151"/>
              <w:rPr>
                <w:rFonts w:ascii="Cambria"/>
                <w:i/>
                <w:sz w:val="21"/>
              </w:rPr>
            </w:pPr>
            <w:r>
              <w:rPr>
                <w:rFonts w:ascii="Cambria"/>
                <w:i/>
                <w:spacing w:val="-2"/>
                <w:sz w:val="21"/>
              </w:rPr>
              <w:t>Pa</w:t>
            </w:r>
            <w:r w:rsidR="0026681E">
              <w:rPr>
                <w:rFonts w:ascii="Cambria"/>
                <w:i/>
                <w:spacing w:val="-2"/>
                <w:sz w:val="21"/>
              </w:rPr>
              <w:t>g. 18/</w:t>
            </w:r>
            <w:r w:rsidR="0026681E">
              <w:rPr>
                <w:rFonts w:ascii="Cambria"/>
                <w:i/>
                <w:spacing w:val="6"/>
                <w:sz w:val="21"/>
              </w:rPr>
              <w:t xml:space="preserve"> </w:t>
            </w:r>
            <w:r>
              <w:rPr>
                <w:rFonts w:ascii="Cambria"/>
                <w:i/>
                <w:spacing w:val="-5"/>
                <w:sz w:val="21"/>
              </w:rPr>
              <w:t>2</w:t>
            </w:r>
            <w:r w:rsidR="0026681E">
              <w:rPr>
                <w:rFonts w:ascii="Cambria"/>
                <w:i/>
                <w:spacing w:val="-5"/>
                <w:sz w:val="21"/>
              </w:rPr>
              <w:t>4</w:t>
            </w:r>
          </w:p>
        </w:tc>
      </w:tr>
      <w:tr w:rsidR="003C4DC3" w14:paraId="2CAC52F7" w14:textId="77777777">
        <w:trPr>
          <w:trHeight w:val="233"/>
        </w:trPr>
        <w:tc>
          <w:tcPr>
            <w:tcW w:w="3624" w:type="dxa"/>
            <w:vMerge/>
            <w:tcBorders>
              <w:top w:val="nil"/>
            </w:tcBorders>
          </w:tcPr>
          <w:p w14:paraId="35B38607" w14:textId="77777777" w:rsidR="003C4DC3" w:rsidRDefault="003C4DC3">
            <w:pPr>
              <w:rPr>
                <w:sz w:val="2"/>
                <w:szCs w:val="2"/>
              </w:rPr>
            </w:pPr>
          </w:p>
        </w:tc>
        <w:tc>
          <w:tcPr>
            <w:tcW w:w="4992" w:type="dxa"/>
            <w:vMerge/>
            <w:tcBorders>
              <w:top w:val="nil"/>
            </w:tcBorders>
          </w:tcPr>
          <w:p w14:paraId="4329798F" w14:textId="77777777" w:rsidR="003C4DC3" w:rsidRDefault="003C4DC3">
            <w:pPr>
              <w:rPr>
                <w:sz w:val="2"/>
                <w:szCs w:val="2"/>
              </w:rPr>
            </w:pPr>
          </w:p>
        </w:tc>
        <w:tc>
          <w:tcPr>
            <w:tcW w:w="1651" w:type="dxa"/>
          </w:tcPr>
          <w:p w14:paraId="29293393" w14:textId="77777777" w:rsidR="003C4DC3" w:rsidRDefault="0026681E">
            <w:pPr>
              <w:pStyle w:val="TableParagraph"/>
              <w:spacing w:line="203" w:lineRule="exact"/>
              <w:ind w:left="129"/>
              <w:rPr>
                <w:sz w:val="21"/>
              </w:rPr>
            </w:pPr>
            <w:r>
              <w:rPr>
                <w:spacing w:val="-6"/>
                <w:sz w:val="21"/>
              </w:rPr>
              <w:t>Exemplar</w:t>
            </w:r>
            <w:r>
              <w:rPr>
                <w:spacing w:val="4"/>
                <w:sz w:val="21"/>
              </w:rPr>
              <w:t xml:space="preserve"> </w:t>
            </w:r>
            <w:r>
              <w:rPr>
                <w:spacing w:val="-6"/>
                <w:sz w:val="21"/>
              </w:rPr>
              <w:t xml:space="preserve">nr. </w:t>
            </w:r>
            <w:r>
              <w:rPr>
                <w:color w:val="282828"/>
                <w:spacing w:val="-10"/>
                <w:sz w:val="21"/>
              </w:rPr>
              <w:t>1</w:t>
            </w:r>
          </w:p>
        </w:tc>
      </w:tr>
    </w:tbl>
    <w:p w14:paraId="69F788EC" w14:textId="77777777" w:rsidR="003C4DC3" w:rsidRDefault="0026681E">
      <w:pPr>
        <w:spacing w:before="225" w:line="256" w:lineRule="auto"/>
        <w:ind w:left="52" w:right="169"/>
        <w:jc w:val="center"/>
        <w:rPr>
          <w:sz w:val="24"/>
        </w:rPr>
      </w:pPr>
      <w:r>
        <w:rPr>
          <w:i/>
          <w:w w:val="90"/>
          <w:sz w:val="24"/>
        </w:rPr>
        <w:t>Anexa</w:t>
      </w:r>
      <w:r>
        <w:rPr>
          <w:i/>
          <w:spacing w:val="-6"/>
          <w:w w:val="90"/>
          <w:sz w:val="24"/>
        </w:rPr>
        <w:t xml:space="preserve"> </w:t>
      </w:r>
      <w:r>
        <w:rPr>
          <w:i/>
          <w:w w:val="90"/>
          <w:sz w:val="24"/>
        </w:rPr>
        <w:t>4</w:t>
      </w:r>
      <w:r>
        <w:rPr>
          <w:i/>
          <w:spacing w:val="-9"/>
          <w:w w:val="90"/>
          <w:sz w:val="24"/>
        </w:rPr>
        <w:t xml:space="preserve"> </w:t>
      </w:r>
      <w:r>
        <w:rPr>
          <w:i/>
          <w:w w:val="90"/>
          <w:sz w:val="24"/>
        </w:rPr>
        <w:t>la</w:t>
      </w:r>
      <w:r>
        <w:rPr>
          <w:i/>
          <w:spacing w:val="-9"/>
          <w:w w:val="90"/>
          <w:sz w:val="24"/>
        </w:rPr>
        <w:t xml:space="preserve"> </w:t>
      </w:r>
      <w:r>
        <w:rPr>
          <w:i/>
          <w:w w:val="90"/>
          <w:sz w:val="24"/>
        </w:rPr>
        <w:t>PO</w:t>
      </w:r>
      <w:r>
        <w:rPr>
          <w:i/>
          <w:spacing w:val="-6"/>
          <w:w w:val="90"/>
          <w:sz w:val="24"/>
        </w:rPr>
        <w:t xml:space="preserve"> </w:t>
      </w:r>
      <w:r>
        <w:rPr>
          <w:w w:val="90"/>
          <w:sz w:val="24"/>
        </w:rPr>
        <w:t xml:space="preserve">nr. </w:t>
      </w:r>
      <w:r>
        <w:rPr>
          <w:i/>
          <w:w w:val="90"/>
          <w:sz w:val="24"/>
        </w:rPr>
        <w:t>227</w:t>
      </w:r>
      <w:r>
        <w:rPr>
          <w:i/>
          <w:spacing w:val="-2"/>
          <w:w w:val="90"/>
          <w:sz w:val="24"/>
        </w:rPr>
        <w:t xml:space="preserve"> </w:t>
      </w:r>
      <w:r>
        <w:rPr>
          <w:i/>
          <w:w w:val="90"/>
          <w:sz w:val="24"/>
        </w:rPr>
        <w:t>privind</w:t>
      </w:r>
      <w:r>
        <w:rPr>
          <w:i/>
          <w:spacing w:val="-4"/>
          <w:w w:val="90"/>
          <w:sz w:val="24"/>
        </w:rPr>
        <w:t xml:space="preserve"> </w:t>
      </w:r>
      <w:r>
        <w:rPr>
          <w:i/>
          <w:w w:val="90"/>
          <w:sz w:val="24"/>
        </w:rPr>
        <w:t xml:space="preserve">aprobarea </w:t>
      </w:r>
      <w:r w:rsidR="00C9263F">
        <w:rPr>
          <w:i/>
          <w:w w:val="90"/>
          <w:sz w:val="24"/>
        </w:rPr>
        <w:t>Resurselor</w:t>
      </w:r>
      <w:r>
        <w:rPr>
          <w:i/>
          <w:spacing w:val="21"/>
          <w:sz w:val="24"/>
        </w:rPr>
        <w:t xml:space="preserve"> </w:t>
      </w:r>
      <w:r>
        <w:rPr>
          <w:i/>
          <w:w w:val="90"/>
          <w:sz w:val="24"/>
        </w:rPr>
        <w:t>E</w:t>
      </w:r>
      <w:r w:rsidR="00C9263F">
        <w:rPr>
          <w:i/>
          <w:w w:val="90"/>
          <w:sz w:val="24"/>
        </w:rPr>
        <w:t>du</w:t>
      </w:r>
      <w:r>
        <w:rPr>
          <w:i/>
          <w:w w:val="90"/>
          <w:sz w:val="24"/>
        </w:rPr>
        <w:t>caționale</w:t>
      </w:r>
      <w:r>
        <w:rPr>
          <w:i/>
          <w:spacing w:val="17"/>
          <w:sz w:val="24"/>
        </w:rPr>
        <w:t xml:space="preserve"> </w:t>
      </w:r>
      <w:r>
        <w:rPr>
          <w:i/>
          <w:w w:val="90"/>
          <w:sz w:val="24"/>
        </w:rPr>
        <w:t>Deschise (RED)</w:t>
      </w:r>
      <w:r>
        <w:rPr>
          <w:i/>
          <w:spacing w:val="-2"/>
          <w:w w:val="90"/>
          <w:sz w:val="24"/>
        </w:rPr>
        <w:t xml:space="preserve"> </w:t>
      </w:r>
      <w:r>
        <w:rPr>
          <w:i/>
          <w:w w:val="90"/>
          <w:sz w:val="24"/>
        </w:rPr>
        <w:t>la</w:t>
      </w:r>
      <w:r>
        <w:rPr>
          <w:i/>
          <w:spacing w:val="-9"/>
          <w:w w:val="90"/>
          <w:sz w:val="24"/>
        </w:rPr>
        <w:t xml:space="preserve"> </w:t>
      </w:r>
      <w:r w:rsidR="00C9263F">
        <w:rPr>
          <w:i/>
          <w:w w:val="90"/>
          <w:sz w:val="24"/>
        </w:rPr>
        <w:t>nivelul</w:t>
      </w:r>
      <w:r>
        <w:rPr>
          <w:i/>
          <w:w w:val="90"/>
          <w:sz w:val="24"/>
        </w:rPr>
        <w:t xml:space="preserve"> Inspectoratului</w:t>
      </w:r>
      <w:r>
        <w:rPr>
          <w:i/>
          <w:spacing w:val="-13"/>
          <w:w w:val="90"/>
          <w:sz w:val="24"/>
        </w:rPr>
        <w:t xml:space="preserve"> </w:t>
      </w:r>
      <w:r>
        <w:rPr>
          <w:i/>
          <w:w w:val="90"/>
          <w:sz w:val="24"/>
        </w:rPr>
        <w:t xml:space="preserve">Școlar </w:t>
      </w:r>
      <w:r w:rsidR="00C9263F">
        <w:rPr>
          <w:i/>
          <w:sz w:val="24"/>
        </w:rPr>
        <w:t>Ju</w:t>
      </w:r>
      <w:r>
        <w:rPr>
          <w:i/>
          <w:sz w:val="24"/>
        </w:rPr>
        <w:t xml:space="preserve">dețean </w:t>
      </w:r>
      <w:r w:rsidR="00C9263F" w:rsidRPr="00C9263F">
        <w:rPr>
          <w:i/>
          <w:sz w:val="24"/>
        </w:rPr>
        <w:t>Cluj</w:t>
      </w:r>
    </w:p>
    <w:p w14:paraId="584CB29B" w14:textId="77777777" w:rsidR="003C4DC3" w:rsidRDefault="0026681E">
      <w:pPr>
        <w:spacing w:before="208"/>
        <w:ind w:left="66" w:right="117"/>
        <w:jc w:val="center"/>
        <w:rPr>
          <w:i/>
          <w:sz w:val="24"/>
        </w:rPr>
      </w:pPr>
      <w:r>
        <w:rPr>
          <w:i/>
          <w:spacing w:val="-2"/>
          <w:sz w:val="24"/>
        </w:rPr>
        <w:t>DECLARA</w:t>
      </w:r>
      <w:r>
        <w:rPr>
          <w:i/>
          <w:spacing w:val="-29"/>
          <w:sz w:val="24"/>
        </w:rPr>
        <w:t xml:space="preserve"> </w:t>
      </w:r>
      <w:r>
        <w:rPr>
          <w:i/>
          <w:spacing w:val="-2"/>
          <w:sz w:val="24"/>
        </w:rPr>
        <w:t>ȚIE</w:t>
      </w:r>
      <w:r>
        <w:rPr>
          <w:i/>
          <w:spacing w:val="-11"/>
          <w:sz w:val="24"/>
        </w:rPr>
        <w:t xml:space="preserve"> </w:t>
      </w:r>
      <w:r>
        <w:rPr>
          <w:i/>
          <w:spacing w:val="-2"/>
          <w:sz w:val="24"/>
        </w:rPr>
        <w:t>PE</w:t>
      </w:r>
      <w:r>
        <w:rPr>
          <w:i/>
          <w:spacing w:val="-12"/>
          <w:sz w:val="24"/>
        </w:rPr>
        <w:t xml:space="preserve"> </w:t>
      </w:r>
      <w:r>
        <w:rPr>
          <w:i/>
          <w:spacing w:val="-2"/>
          <w:sz w:val="24"/>
        </w:rPr>
        <w:t>PROPRIA</w:t>
      </w:r>
      <w:r>
        <w:rPr>
          <w:i/>
          <w:spacing w:val="6"/>
          <w:sz w:val="24"/>
        </w:rPr>
        <w:t xml:space="preserve"> </w:t>
      </w:r>
      <w:r>
        <w:rPr>
          <w:i/>
          <w:spacing w:val="-2"/>
          <w:sz w:val="24"/>
        </w:rPr>
        <w:t>RĂSPUNDELE</w:t>
      </w:r>
    </w:p>
    <w:p w14:paraId="116CBB3B" w14:textId="77777777" w:rsidR="003C4DC3" w:rsidRDefault="0026681E">
      <w:pPr>
        <w:spacing w:before="48" w:line="276" w:lineRule="auto"/>
        <w:ind w:left="61" w:right="117"/>
        <w:jc w:val="center"/>
        <w:rPr>
          <w:i/>
          <w:sz w:val="24"/>
        </w:rPr>
      </w:pPr>
      <w:r>
        <w:rPr>
          <w:i/>
          <w:sz w:val="24"/>
        </w:rPr>
        <w:t>privind</w:t>
      </w:r>
      <w:r>
        <w:rPr>
          <w:i/>
          <w:spacing w:val="-12"/>
          <w:sz w:val="24"/>
        </w:rPr>
        <w:t xml:space="preserve"> </w:t>
      </w:r>
      <w:r>
        <w:rPr>
          <w:i/>
          <w:sz w:val="24"/>
        </w:rPr>
        <w:t>respectarea</w:t>
      </w:r>
      <w:r>
        <w:rPr>
          <w:i/>
          <w:spacing w:val="1"/>
          <w:sz w:val="24"/>
        </w:rPr>
        <w:t xml:space="preserve"> </w:t>
      </w:r>
      <w:r>
        <w:rPr>
          <w:i/>
          <w:sz w:val="24"/>
        </w:rPr>
        <w:t>Legii</w:t>
      </w:r>
      <w:r>
        <w:rPr>
          <w:i/>
          <w:spacing w:val="-15"/>
          <w:sz w:val="24"/>
        </w:rPr>
        <w:t xml:space="preserve"> </w:t>
      </w:r>
      <w:r>
        <w:rPr>
          <w:i/>
          <w:sz w:val="24"/>
        </w:rPr>
        <w:t>nr</w:t>
      </w:r>
      <w:r>
        <w:rPr>
          <w:i/>
          <w:spacing w:val="-15"/>
          <w:sz w:val="24"/>
        </w:rPr>
        <w:t xml:space="preserve"> </w:t>
      </w:r>
      <w:r>
        <w:rPr>
          <w:i/>
          <w:sz w:val="24"/>
        </w:rPr>
        <w:t>8/1996</w:t>
      </w:r>
      <w:r>
        <w:rPr>
          <w:i/>
          <w:spacing w:val="-8"/>
          <w:sz w:val="24"/>
        </w:rPr>
        <w:t xml:space="preserve"> </w:t>
      </w:r>
      <w:r>
        <w:rPr>
          <w:i/>
          <w:sz w:val="24"/>
        </w:rPr>
        <w:t>privind</w:t>
      </w:r>
      <w:r>
        <w:rPr>
          <w:i/>
          <w:spacing w:val="-12"/>
          <w:sz w:val="24"/>
        </w:rPr>
        <w:t xml:space="preserve"> </w:t>
      </w:r>
      <w:r>
        <w:rPr>
          <w:i/>
          <w:sz w:val="24"/>
        </w:rPr>
        <w:t>dreptul</w:t>
      </w:r>
      <w:r>
        <w:rPr>
          <w:i/>
          <w:spacing w:val="-9"/>
          <w:sz w:val="24"/>
        </w:rPr>
        <w:t xml:space="preserve"> </w:t>
      </w:r>
      <w:r>
        <w:rPr>
          <w:i/>
          <w:sz w:val="24"/>
        </w:rPr>
        <w:t>dc</w:t>
      </w:r>
      <w:r>
        <w:rPr>
          <w:i/>
          <w:spacing w:val="-11"/>
          <w:sz w:val="24"/>
        </w:rPr>
        <w:t xml:space="preserve"> </w:t>
      </w:r>
      <w:r>
        <w:rPr>
          <w:i/>
          <w:sz w:val="24"/>
        </w:rPr>
        <w:t>autor</w:t>
      </w:r>
      <w:r>
        <w:rPr>
          <w:i/>
          <w:spacing w:val="-6"/>
          <w:sz w:val="24"/>
        </w:rPr>
        <w:t xml:space="preserve"> </w:t>
      </w:r>
      <w:r>
        <w:rPr>
          <w:i/>
          <w:sz w:val="24"/>
        </w:rPr>
        <w:t>și</w:t>
      </w:r>
      <w:r>
        <w:rPr>
          <w:i/>
          <w:spacing w:val="-15"/>
          <w:sz w:val="24"/>
        </w:rPr>
        <w:t xml:space="preserve"> </w:t>
      </w:r>
      <w:r>
        <w:rPr>
          <w:i/>
          <w:sz w:val="24"/>
        </w:rPr>
        <w:t>drepturile</w:t>
      </w:r>
      <w:r>
        <w:rPr>
          <w:i/>
          <w:spacing w:val="-8"/>
          <w:sz w:val="24"/>
        </w:rPr>
        <w:t xml:space="preserve"> </w:t>
      </w:r>
      <w:r>
        <w:rPr>
          <w:i/>
          <w:sz w:val="24"/>
        </w:rPr>
        <w:t>conexe,</w:t>
      </w:r>
      <w:r>
        <w:rPr>
          <w:i/>
          <w:spacing w:val="-7"/>
          <w:sz w:val="24"/>
        </w:rPr>
        <w:t xml:space="preserve"> </w:t>
      </w:r>
      <w:r>
        <w:rPr>
          <w:i/>
          <w:sz w:val="24"/>
        </w:rPr>
        <w:t>cu</w:t>
      </w:r>
      <w:r>
        <w:rPr>
          <w:i/>
          <w:spacing w:val="-15"/>
          <w:sz w:val="24"/>
        </w:rPr>
        <w:t xml:space="preserve"> </w:t>
      </w:r>
      <w:r>
        <w:rPr>
          <w:i/>
          <w:sz w:val="24"/>
        </w:rPr>
        <w:t>completările și inodilîcările ulterioare,</w:t>
      </w:r>
      <w:r>
        <w:rPr>
          <w:i/>
          <w:spacing w:val="3"/>
          <w:sz w:val="24"/>
        </w:rPr>
        <w:t xml:space="preserve"> </w:t>
      </w:r>
      <w:r>
        <w:rPr>
          <w:i/>
          <w:sz w:val="24"/>
        </w:rPr>
        <w:t>pentru</w:t>
      </w:r>
      <w:r>
        <w:rPr>
          <w:i/>
          <w:spacing w:val="-9"/>
          <w:sz w:val="24"/>
        </w:rPr>
        <w:t xml:space="preserve"> </w:t>
      </w:r>
      <w:r>
        <w:rPr>
          <w:i/>
          <w:sz w:val="24"/>
        </w:rPr>
        <w:t>piiblicarea Resurselor</w:t>
      </w:r>
      <w:r>
        <w:rPr>
          <w:i/>
          <w:spacing w:val="-6"/>
          <w:sz w:val="24"/>
        </w:rPr>
        <w:t xml:space="preserve"> </w:t>
      </w:r>
      <w:r>
        <w:rPr>
          <w:i/>
          <w:sz w:val="24"/>
        </w:rPr>
        <w:t>Ediicaționale</w:t>
      </w:r>
      <w:r>
        <w:rPr>
          <w:i/>
          <w:spacing w:val="3"/>
          <w:sz w:val="24"/>
        </w:rPr>
        <w:t xml:space="preserve"> </w:t>
      </w:r>
      <w:r>
        <w:rPr>
          <w:i/>
          <w:sz w:val="24"/>
        </w:rPr>
        <w:t>Deschise</w:t>
      </w:r>
    </w:p>
    <w:p w14:paraId="13576E86" w14:textId="77777777" w:rsidR="003C4DC3" w:rsidRDefault="003C4DC3">
      <w:pPr>
        <w:pStyle w:val="BodyText"/>
        <w:rPr>
          <w:i/>
        </w:rPr>
      </w:pPr>
    </w:p>
    <w:p w14:paraId="1C37C4FA" w14:textId="77777777" w:rsidR="003C4DC3" w:rsidRDefault="003C4DC3">
      <w:pPr>
        <w:pStyle w:val="BodyText"/>
        <w:rPr>
          <w:i/>
        </w:rPr>
      </w:pPr>
    </w:p>
    <w:p w14:paraId="228C6A70" w14:textId="77777777" w:rsidR="003C4DC3" w:rsidRDefault="003C4DC3">
      <w:pPr>
        <w:pStyle w:val="BodyText"/>
        <w:spacing w:before="214"/>
        <w:rPr>
          <w:i/>
        </w:rPr>
      </w:pPr>
    </w:p>
    <w:p w14:paraId="7FDC0654" w14:textId="24AEC80F" w:rsidR="003C4DC3" w:rsidRDefault="00AE4F27">
      <w:pPr>
        <w:pStyle w:val="BodyText"/>
        <w:tabs>
          <w:tab w:val="left" w:leader="dot" w:pos="10072"/>
        </w:tabs>
        <w:ind w:left="756"/>
      </w:pPr>
      <w:r>
        <w:rPr>
          <w:spacing w:val="-2"/>
        </w:rPr>
        <w:t>Subsem</w:t>
      </w:r>
      <w:r w:rsidR="0026681E">
        <w:rPr>
          <w:spacing w:val="-2"/>
        </w:rPr>
        <w:t>natul(a)........</w:t>
      </w:r>
      <w:r w:rsidR="005912B8">
        <w:rPr>
          <w:spacing w:val="-2"/>
        </w:rPr>
        <w:t xml:space="preserve">DRAGOSTE CRISTINA-TRAIANA, </w:t>
      </w:r>
      <w:r w:rsidR="0026681E">
        <w:rPr>
          <w:spacing w:val="-2"/>
        </w:rPr>
        <w:t>CNP...</w:t>
      </w:r>
      <w:r w:rsidR="005912B8">
        <w:rPr>
          <w:spacing w:val="-2"/>
        </w:rPr>
        <w:t>........2721007120688</w:t>
      </w:r>
      <w:r w:rsidR="0026681E">
        <w:rPr>
          <w:spacing w:val="-2"/>
        </w:rPr>
        <w:t>.....</w:t>
      </w:r>
      <w:r w:rsidR="005912B8">
        <w:rPr>
          <w:spacing w:val="-2"/>
        </w:rPr>
        <w:t>............,</w:t>
      </w:r>
    </w:p>
    <w:p w14:paraId="36EBB4D6" w14:textId="013061CB" w:rsidR="003C4DC3" w:rsidRDefault="0026681E">
      <w:pPr>
        <w:pStyle w:val="BodyText"/>
        <w:tabs>
          <w:tab w:val="left" w:leader="dot" w:pos="9795"/>
        </w:tabs>
        <w:spacing w:before="199"/>
        <w:ind w:left="208"/>
      </w:pPr>
      <w:r>
        <w:t>născut(ă)</w:t>
      </w:r>
      <w:r>
        <w:rPr>
          <w:spacing w:val="6"/>
        </w:rPr>
        <w:t xml:space="preserve"> </w:t>
      </w:r>
      <w:r>
        <w:t>la</w:t>
      </w:r>
      <w:r>
        <w:rPr>
          <w:spacing w:val="-12"/>
        </w:rPr>
        <w:t xml:space="preserve"> </w:t>
      </w:r>
      <w:r>
        <w:t>data</w:t>
      </w:r>
      <w:r>
        <w:rPr>
          <w:spacing w:val="-14"/>
        </w:rPr>
        <w:t xml:space="preserve"> </w:t>
      </w:r>
      <w:r>
        <w:t>de</w:t>
      </w:r>
      <w:r>
        <w:rPr>
          <w:spacing w:val="-13"/>
        </w:rPr>
        <w:t xml:space="preserve"> </w:t>
      </w:r>
      <w:r>
        <w:t>...</w:t>
      </w:r>
      <w:r w:rsidR="005912B8">
        <w:t>07.10.1972</w:t>
      </w:r>
      <w:r>
        <w:t>......</w:t>
      </w:r>
      <w:r>
        <w:rPr>
          <w:spacing w:val="-14"/>
        </w:rPr>
        <w:t xml:space="preserve"> </w:t>
      </w:r>
      <w:r>
        <w:t>în</w:t>
      </w:r>
      <w:r>
        <w:rPr>
          <w:spacing w:val="-2"/>
        </w:rPr>
        <w:t xml:space="preserve"> localitatea...........</w:t>
      </w:r>
      <w:r w:rsidR="005912B8">
        <w:rPr>
          <w:spacing w:val="-2"/>
        </w:rPr>
        <w:t>CLUJ-NAPOCA</w:t>
      </w:r>
      <w:r>
        <w:rPr>
          <w:spacing w:val="-2"/>
        </w:rPr>
        <w:t>..................„......................,.</w:t>
      </w:r>
      <w:r w:rsidR="005912B8">
        <w:rPr>
          <w:spacing w:val="-2"/>
        </w:rPr>
        <w:t>.....</w:t>
      </w:r>
    </w:p>
    <w:p w14:paraId="0B853403" w14:textId="4E1902A8" w:rsidR="003C4DC3" w:rsidRDefault="0026681E">
      <w:pPr>
        <w:pStyle w:val="BodyText"/>
        <w:tabs>
          <w:tab w:val="left" w:pos="8571"/>
        </w:tabs>
        <w:spacing w:before="206"/>
        <w:ind w:left="235"/>
      </w:pPr>
      <w:r>
        <w:t>județul/sectorul</w:t>
      </w:r>
      <w:r>
        <w:rPr>
          <w:spacing w:val="33"/>
        </w:rPr>
        <w:t xml:space="preserve"> </w:t>
      </w:r>
      <w:r>
        <w:t>..........</w:t>
      </w:r>
      <w:r w:rsidR="005912B8">
        <w:t>CLUJ</w:t>
      </w:r>
      <w:r>
        <w:t>...........................posesor</w:t>
      </w:r>
      <w:r>
        <w:rPr>
          <w:spacing w:val="25"/>
        </w:rPr>
        <w:t xml:space="preserve"> </w:t>
      </w:r>
      <w:r w:rsidR="00C9263F">
        <w:t>(posesoar</w:t>
      </w:r>
      <w:r>
        <w:t>e)</w:t>
      </w:r>
      <w:r>
        <w:rPr>
          <w:spacing w:val="44"/>
        </w:rPr>
        <w:t xml:space="preserve"> </w:t>
      </w:r>
      <w:r>
        <w:t>al</w:t>
      </w:r>
      <w:r>
        <w:rPr>
          <w:spacing w:val="23"/>
        </w:rPr>
        <w:t xml:space="preserve"> </w:t>
      </w:r>
      <w:r>
        <w:t>(a)</w:t>
      </w:r>
      <w:r>
        <w:rPr>
          <w:spacing w:val="26"/>
        </w:rPr>
        <w:t xml:space="preserve"> </w:t>
      </w:r>
      <w:r>
        <w:rPr>
          <w:spacing w:val="-2"/>
        </w:rPr>
        <w:t>BI/C</w:t>
      </w:r>
      <w:r w:rsidR="005912B8">
        <w:rPr>
          <w:spacing w:val="-2"/>
        </w:rPr>
        <w:t xml:space="preserve">I </w:t>
      </w:r>
      <w:r>
        <w:t>seria</w:t>
      </w:r>
      <w:r>
        <w:rPr>
          <w:spacing w:val="27"/>
        </w:rPr>
        <w:t xml:space="preserve"> </w:t>
      </w:r>
      <w:r>
        <w:t>..</w:t>
      </w:r>
      <w:r w:rsidR="005912B8">
        <w:t>CJ</w:t>
      </w:r>
      <w:r>
        <w:t>..</w:t>
      </w:r>
      <w:r>
        <w:rPr>
          <w:spacing w:val="29"/>
        </w:rPr>
        <w:t xml:space="preserve"> </w:t>
      </w:r>
      <w:r>
        <w:rPr>
          <w:spacing w:val="-5"/>
        </w:rPr>
        <w:t>nr.</w:t>
      </w:r>
      <w:r w:rsidR="005912B8">
        <w:rPr>
          <w:spacing w:val="-5"/>
        </w:rPr>
        <w:t>.309105...</w:t>
      </w:r>
    </w:p>
    <w:p w14:paraId="10290865" w14:textId="1785E160" w:rsidR="003C4DC3" w:rsidRDefault="0026681E">
      <w:pPr>
        <w:pStyle w:val="BodyText"/>
        <w:tabs>
          <w:tab w:val="left" w:pos="2072"/>
        </w:tabs>
        <w:spacing w:before="142"/>
        <w:ind w:left="214"/>
      </w:pPr>
      <w:r>
        <w:rPr>
          <w:spacing w:val="-2"/>
        </w:rPr>
        <w:t>..........................</w:t>
      </w:r>
      <w:r>
        <w:tab/>
      </w:r>
      <w:r>
        <w:rPr>
          <w:spacing w:val="-2"/>
        </w:rPr>
        <w:t>.</w:t>
      </w:r>
      <w:r>
        <w:rPr>
          <w:spacing w:val="-11"/>
        </w:rPr>
        <w:t xml:space="preserve"> </w:t>
      </w:r>
      <w:r>
        <w:rPr>
          <w:spacing w:val="-2"/>
        </w:rPr>
        <w:t>,eliberat</w:t>
      </w:r>
      <w:r>
        <w:rPr>
          <w:spacing w:val="76"/>
          <w:w w:val="150"/>
        </w:rPr>
        <w:t xml:space="preserve"> </w:t>
      </w:r>
      <w:r>
        <w:rPr>
          <w:spacing w:val="-2"/>
        </w:rPr>
        <w:t>de</w:t>
      </w:r>
      <w:r>
        <w:rPr>
          <w:spacing w:val="76"/>
        </w:rPr>
        <w:t xml:space="preserve"> </w:t>
      </w:r>
      <w:r>
        <w:rPr>
          <w:spacing w:val="-2"/>
        </w:rPr>
        <w:t>....</w:t>
      </w:r>
      <w:r w:rsidR="005912B8">
        <w:rPr>
          <w:spacing w:val="-2"/>
        </w:rPr>
        <w:t>SPCLEP</w:t>
      </w:r>
      <w:r>
        <w:rPr>
          <w:spacing w:val="-2"/>
        </w:rPr>
        <w:t>...</w:t>
      </w:r>
      <w:r w:rsidR="005912B8">
        <w:rPr>
          <w:spacing w:val="-2"/>
        </w:rPr>
        <w:t xml:space="preserve">CLUJ-NAPOCA </w:t>
      </w:r>
      <w:r w:rsidR="00AE4F27">
        <w:rPr>
          <w:spacing w:val="-2"/>
        </w:rPr>
        <w:t>la</w:t>
      </w:r>
      <w:r>
        <w:rPr>
          <w:spacing w:val="31"/>
        </w:rPr>
        <w:t xml:space="preserve">  </w:t>
      </w:r>
      <w:r>
        <w:rPr>
          <w:spacing w:val="-2"/>
        </w:rPr>
        <w:t>data</w:t>
      </w:r>
      <w:r>
        <w:rPr>
          <w:spacing w:val="64"/>
          <w:w w:val="150"/>
        </w:rPr>
        <w:t xml:space="preserve"> </w:t>
      </w:r>
      <w:r>
        <w:rPr>
          <w:spacing w:val="-5"/>
        </w:rPr>
        <w:t>de</w:t>
      </w:r>
      <w:r w:rsidR="005912B8">
        <w:rPr>
          <w:spacing w:val="-5"/>
        </w:rPr>
        <w:t xml:space="preserve"> ..........03.11.2017..................</w:t>
      </w:r>
    </w:p>
    <w:p w14:paraId="5919A28D" w14:textId="214C9DC0" w:rsidR="003C4DC3" w:rsidRPr="00234D14" w:rsidRDefault="0026681E" w:rsidP="00234D14">
      <w:pPr>
        <w:pBdr>
          <w:top w:val="single" w:sz="2" w:space="0" w:color="E5E7EB"/>
          <w:left w:val="single" w:sz="2" w:space="0" w:color="E5E7EB"/>
          <w:bottom w:val="single" w:sz="2" w:space="0" w:color="E5E7EB"/>
          <w:right w:val="single" w:sz="2" w:space="0" w:color="E5E7EB"/>
        </w:pBdr>
        <w:shd w:val="clear" w:color="auto" w:fill="FFFFFF"/>
        <w:spacing w:before="100" w:beforeAutospacing="1" w:after="100" w:afterAutospacing="1"/>
        <w:outlineLvl w:val="0"/>
        <w:rPr>
          <w:rFonts w:eastAsiaTheme="minorHAnsi"/>
          <w:b/>
          <w:bCs/>
          <w:i/>
          <w:iCs/>
          <w:kern w:val="2"/>
          <w:sz w:val="24"/>
          <w:szCs w:val="24"/>
          <w:lang w:val="en-US"/>
          <w14:ligatures w14:val="standardContextual"/>
        </w:rPr>
      </w:pPr>
      <w:r>
        <w:t>...................................................</w:t>
      </w:r>
      <w:r>
        <w:rPr>
          <w:spacing w:val="-8"/>
        </w:rPr>
        <w:t xml:space="preserve"> </w:t>
      </w:r>
      <w:r>
        <w:t>,</w:t>
      </w:r>
      <w:r>
        <w:rPr>
          <w:spacing w:val="-6"/>
        </w:rPr>
        <w:t xml:space="preserve"> </w:t>
      </w:r>
      <w:r w:rsidRPr="005912B8">
        <w:rPr>
          <w:sz w:val="24"/>
          <w:szCs w:val="24"/>
        </w:rPr>
        <w:t>cunoscând</w:t>
      </w:r>
      <w:r w:rsidRPr="005912B8">
        <w:rPr>
          <w:spacing w:val="28"/>
          <w:sz w:val="24"/>
          <w:szCs w:val="24"/>
        </w:rPr>
        <w:t xml:space="preserve"> </w:t>
      </w:r>
      <w:r w:rsidRPr="005912B8">
        <w:rPr>
          <w:sz w:val="24"/>
          <w:szCs w:val="24"/>
        </w:rPr>
        <w:t>prevederile</w:t>
      </w:r>
      <w:r w:rsidRPr="005912B8">
        <w:rPr>
          <w:spacing w:val="24"/>
          <w:sz w:val="24"/>
          <w:szCs w:val="24"/>
        </w:rPr>
        <w:t xml:space="preserve"> </w:t>
      </w:r>
      <w:r w:rsidRPr="005912B8">
        <w:rPr>
          <w:sz w:val="24"/>
          <w:szCs w:val="24"/>
        </w:rPr>
        <w:t>legale, declar</w:t>
      </w:r>
      <w:r w:rsidRPr="005912B8">
        <w:rPr>
          <w:spacing w:val="10"/>
          <w:sz w:val="24"/>
          <w:szCs w:val="24"/>
        </w:rPr>
        <w:t xml:space="preserve"> </w:t>
      </w:r>
      <w:r w:rsidRPr="005912B8">
        <w:rPr>
          <w:sz w:val="24"/>
          <w:szCs w:val="24"/>
        </w:rPr>
        <w:t>pe propria</w:t>
      </w:r>
      <w:r w:rsidRPr="005912B8">
        <w:rPr>
          <w:spacing w:val="12"/>
          <w:sz w:val="24"/>
          <w:szCs w:val="24"/>
        </w:rPr>
        <w:t xml:space="preserve"> </w:t>
      </w:r>
      <w:r w:rsidRPr="005912B8">
        <w:rPr>
          <w:sz w:val="24"/>
          <w:szCs w:val="24"/>
        </w:rPr>
        <w:t>răspundere</w:t>
      </w:r>
      <w:r w:rsidRPr="005912B8">
        <w:rPr>
          <w:spacing w:val="18"/>
          <w:sz w:val="24"/>
          <w:szCs w:val="24"/>
        </w:rPr>
        <w:t xml:space="preserve"> </w:t>
      </w:r>
      <w:r w:rsidR="00AE4F27" w:rsidRPr="005912B8">
        <w:rPr>
          <w:sz w:val="24"/>
          <w:szCs w:val="24"/>
        </w:rPr>
        <w:t>că resur</w:t>
      </w:r>
      <w:r w:rsidRPr="005912B8">
        <w:rPr>
          <w:sz w:val="24"/>
          <w:szCs w:val="24"/>
        </w:rPr>
        <w:t xml:space="preserve">sa </w:t>
      </w:r>
      <w:r w:rsidRPr="005912B8">
        <w:rPr>
          <w:spacing w:val="-4"/>
          <w:sz w:val="24"/>
          <w:szCs w:val="24"/>
        </w:rPr>
        <w:t>educațională</w:t>
      </w:r>
      <w:r w:rsidR="00234D14">
        <w:rPr>
          <w:spacing w:val="-4"/>
          <w:sz w:val="24"/>
          <w:szCs w:val="24"/>
        </w:rPr>
        <w:t xml:space="preserve"> </w:t>
      </w:r>
      <w:r w:rsidR="005912B8" w:rsidRPr="005912B8">
        <w:rPr>
          <w:rFonts w:eastAsiaTheme="minorHAnsi"/>
          <w:b/>
          <w:bCs/>
          <w:i/>
          <w:iCs/>
          <w:kern w:val="2"/>
          <w:sz w:val="24"/>
          <w:szCs w:val="24"/>
          <w:lang w:val="en-US"/>
          <w14:ligatures w14:val="standardContextual"/>
        </w:rPr>
        <w:t xml:space="preserve"> „</w:t>
      </w:r>
      <w:r w:rsidR="005912B8" w:rsidRPr="005912B8">
        <w:rPr>
          <w:b/>
          <w:bCs/>
          <w:i/>
          <w:iCs/>
          <w:color w:val="111827"/>
          <w:kern w:val="36"/>
          <w:sz w:val="24"/>
          <w:szCs w:val="24"/>
          <w:lang w:val="en-US"/>
        </w:rPr>
        <w:t>Î</w:t>
      </w:r>
      <w:r w:rsidR="00234D14">
        <w:rPr>
          <w:b/>
          <w:bCs/>
          <w:i/>
          <w:iCs/>
          <w:color w:val="111827"/>
          <w:kern w:val="36"/>
          <w:sz w:val="24"/>
          <w:szCs w:val="24"/>
          <w:lang w:val="en-US"/>
        </w:rPr>
        <w:t>N LUMEA VOCALELOR</w:t>
      </w:r>
      <w:r w:rsidR="005912B8" w:rsidRPr="00234D14">
        <w:rPr>
          <w:b/>
          <w:bCs/>
          <w:i/>
          <w:iCs/>
          <w:color w:val="111827"/>
          <w:kern w:val="36"/>
          <w:sz w:val="24"/>
          <w:szCs w:val="24"/>
          <w:lang w:val="en-US"/>
        </w:rPr>
        <w:t>!</w:t>
      </w:r>
      <w:r w:rsidR="005912B8" w:rsidRPr="00234D14">
        <w:rPr>
          <w:rFonts w:eastAsiaTheme="minorHAnsi"/>
          <w:b/>
          <w:bCs/>
          <w:i/>
          <w:iCs/>
          <w:kern w:val="2"/>
          <w:sz w:val="24"/>
          <w:szCs w:val="24"/>
          <w:lang w:val="en-US"/>
          <w14:ligatures w14:val="standardContextual"/>
        </w:rPr>
        <w:t>” </w:t>
      </w:r>
      <w:r w:rsidR="00234D14" w:rsidRPr="00234D14">
        <w:rPr>
          <w:rFonts w:eastAsiaTheme="minorHAnsi"/>
          <w:b/>
          <w:bCs/>
          <w:i/>
          <w:iCs/>
          <w:kern w:val="2"/>
          <w:sz w:val="24"/>
          <w:szCs w:val="24"/>
          <w:lang w:val="en-US"/>
          <w14:ligatures w14:val="standardContextual"/>
        </w:rPr>
        <w:t xml:space="preserve"> </w:t>
      </w:r>
      <w:r w:rsidRPr="00234D14">
        <w:rPr>
          <w:sz w:val="24"/>
          <w:szCs w:val="24"/>
        </w:rPr>
        <w:t>respectă</w:t>
      </w:r>
      <w:r w:rsidRPr="00234D14">
        <w:rPr>
          <w:spacing w:val="-1"/>
          <w:sz w:val="24"/>
          <w:szCs w:val="24"/>
        </w:rPr>
        <w:t xml:space="preserve"> </w:t>
      </w:r>
      <w:r w:rsidRPr="00234D14">
        <w:rPr>
          <w:sz w:val="24"/>
          <w:szCs w:val="24"/>
        </w:rPr>
        <w:t>Legea</w:t>
      </w:r>
      <w:r w:rsidRPr="00234D14">
        <w:rPr>
          <w:spacing w:val="-1"/>
          <w:sz w:val="24"/>
          <w:szCs w:val="24"/>
        </w:rPr>
        <w:t xml:space="preserve"> </w:t>
      </w:r>
      <w:r w:rsidRPr="00234D14">
        <w:rPr>
          <w:sz w:val="24"/>
          <w:szCs w:val="24"/>
        </w:rPr>
        <w:t>nr</w:t>
      </w:r>
      <w:r w:rsidRPr="00234D14">
        <w:rPr>
          <w:spacing w:val="47"/>
          <w:sz w:val="24"/>
          <w:szCs w:val="24"/>
        </w:rPr>
        <w:t xml:space="preserve"> </w:t>
      </w:r>
      <w:r w:rsidR="00C9263F" w:rsidRPr="00234D14">
        <w:rPr>
          <w:sz w:val="24"/>
          <w:szCs w:val="24"/>
        </w:rPr>
        <w:t>8/1996</w:t>
      </w:r>
      <w:r w:rsidRPr="00234D14">
        <w:rPr>
          <w:i/>
          <w:spacing w:val="1"/>
          <w:sz w:val="24"/>
          <w:szCs w:val="24"/>
        </w:rPr>
        <w:t xml:space="preserve"> </w:t>
      </w:r>
      <w:r w:rsidRPr="00234D14">
        <w:rPr>
          <w:sz w:val="24"/>
          <w:szCs w:val="24"/>
        </w:rPr>
        <w:t>privind</w:t>
      </w:r>
      <w:r w:rsidRPr="00234D14">
        <w:rPr>
          <w:spacing w:val="2"/>
          <w:sz w:val="24"/>
          <w:szCs w:val="24"/>
        </w:rPr>
        <w:t xml:space="preserve"> </w:t>
      </w:r>
      <w:r w:rsidR="00C9263F" w:rsidRPr="00234D14">
        <w:rPr>
          <w:sz w:val="24"/>
          <w:szCs w:val="24"/>
        </w:rPr>
        <w:t>dreptul</w:t>
      </w:r>
      <w:r w:rsidRPr="00234D14">
        <w:rPr>
          <w:spacing w:val="-8"/>
          <w:sz w:val="24"/>
          <w:szCs w:val="24"/>
        </w:rPr>
        <w:t xml:space="preserve"> </w:t>
      </w:r>
      <w:r w:rsidRPr="00234D14">
        <w:rPr>
          <w:sz w:val="24"/>
          <w:szCs w:val="24"/>
        </w:rPr>
        <w:t>de</w:t>
      </w:r>
      <w:r w:rsidRPr="00234D14">
        <w:rPr>
          <w:spacing w:val="-5"/>
          <w:sz w:val="24"/>
          <w:szCs w:val="24"/>
        </w:rPr>
        <w:t xml:space="preserve"> </w:t>
      </w:r>
      <w:r w:rsidRPr="00234D14">
        <w:rPr>
          <w:sz w:val="24"/>
          <w:szCs w:val="24"/>
        </w:rPr>
        <w:t>autor</w:t>
      </w:r>
      <w:r w:rsidRPr="00234D14">
        <w:rPr>
          <w:spacing w:val="-8"/>
          <w:sz w:val="24"/>
          <w:szCs w:val="24"/>
        </w:rPr>
        <w:t xml:space="preserve"> </w:t>
      </w:r>
      <w:r w:rsidRPr="00234D14">
        <w:rPr>
          <w:sz w:val="24"/>
          <w:szCs w:val="24"/>
        </w:rPr>
        <w:t>și</w:t>
      </w:r>
      <w:r w:rsidRPr="00234D14">
        <w:rPr>
          <w:spacing w:val="-10"/>
          <w:sz w:val="24"/>
          <w:szCs w:val="24"/>
        </w:rPr>
        <w:t xml:space="preserve"> </w:t>
      </w:r>
      <w:r w:rsidR="00C9263F" w:rsidRPr="00234D14">
        <w:rPr>
          <w:sz w:val="24"/>
          <w:szCs w:val="24"/>
        </w:rPr>
        <w:t>dreptu</w:t>
      </w:r>
      <w:r w:rsidRPr="00234D14">
        <w:rPr>
          <w:sz w:val="24"/>
          <w:szCs w:val="24"/>
        </w:rPr>
        <w:t>riIe</w:t>
      </w:r>
      <w:r w:rsidRPr="00234D14">
        <w:rPr>
          <w:spacing w:val="3"/>
          <w:sz w:val="24"/>
          <w:szCs w:val="24"/>
        </w:rPr>
        <w:t xml:space="preserve"> </w:t>
      </w:r>
      <w:r w:rsidRPr="00234D14">
        <w:rPr>
          <w:sz w:val="24"/>
          <w:szCs w:val="24"/>
        </w:rPr>
        <w:t>conexe, cu</w:t>
      </w:r>
      <w:r w:rsidRPr="00234D14">
        <w:rPr>
          <w:spacing w:val="-5"/>
          <w:sz w:val="24"/>
          <w:szCs w:val="24"/>
        </w:rPr>
        <w:t xml:space="preserve"> </w:t>
      </w:r>
      <w:r w:rsidRPr="00234D14">
        <w:rPr>
          <w:sz w:val="24"/>
          <w:szCs w:val="24"/>
        </w:rPr>
        <w:t>completările și</w:t>
      </w:r>
      <w:r w:rsidRPr="00234D14">
        <w:rPr>
          <w:spacing w:val="53"/>
          <w:sz w:val="24"/>
          <w:szCs w:val="24"/>
        </w:rPr>
        <w:t xml:space="preserve"> </w:t>
      </w:r>
      <w:r w:rsidRPr="00234D14">
        <w:rPr>
          <w:sz w:val="24"/>
          <w:szCs w:val="24"/>
        </w:rPr>
        <w:t xml:space="preserve">modificările </w:t>
      </w:r>
      <w:r w:rsidRPr="00234D14">
        <w:rPr>
          <w:spacing w:val="-2"/>
          <w:sz w:val="24"/>
          <w:szCs w:val="24"/>
        </w:rPr>
        <w:t>ulterioare.</w:t>
      </w:r>
    </w:p>
    <w:p w14:paraId="477DE060" w14:textId="77777777" w:rsidR="003C4DC3" w:rsidRDefault="0026681E">
      <w:pPr>
        <w:pStyle w:val="BodyText"/>
        <w:spacing w:before="2" w:line="357" w:lineRule="auto"/>
        <w:ind w:left="203" w:firstLine="606"/>
      </w:pPr>
      <w:r>
        <w:t>Declar,</w:t>
      </w:r>
      <w:r>
        <w:rPr>
          <w:spacing w:val="34"/>
        </w:rPr>
        <w:t xml:space="preserve"> </w:t>
      </w:r>
      <w:r>
        <w:t>susțin</w:t>
      </w:r>
      <w:r>
        <w:rPr>
          <w:spacing w:val="27"/>
        </w:rPr>
        <w:t xml:space="preserve"> </w:t>
      </w:r>
      <w:r>
        <w:t>și</w:t>
      </w:r>
      <w:r>
        <w:rPr>
          <w:spacing w:val="18"/>
        </w:rPr>
        <w:t xml:space="preserve"> </w:t>
      </w:r>
      <w:r>
        <w:t>semnez,</w:t>
      </w:r>
      <w:r>
        <w:rPr>
          <w:spacing w:val="27"/>
        </w:rPr>
        <w:t xml:space="preserve"> </w:t>
      </w:r>
      <w:r>
        <w:t>după</w:t>
      </w:r>
      <w:r>
        <w:rPr>
          <w:spacing w:val="29"/>
        </w:rPr>
        <w:t xml:space="preserve"> </w:t>
      </w:r>
      <w:r>
        <w:t>ce</w:t>
      </w:r>
      <w:r>
        <w:rPr>
          <w:spacing w:val="22"/>
        </w:rPr>
        <w:t xml:space="preserve"> </w:t>
      </w:r>
      <w:r w:rsidR="00AE4F27">
        <w:t>am</w:t>
      </w:r>
      <w:r>
        <w:rPr>
          <w:spacing w:val="29"/>
        </w:rPr>
        <w:t xml:space="preserve"> </w:t>
      </w:r>
      <w:r>
        <w:t>luat</w:t>
      </w:r>
      <w:r>
        <w:rPr>
          <w:spacing w:val="24"/>
        </w:rPr>
        <w:t xml:space="preserve"> </w:t>
      </w:r>
      <w:r>
        <w:t>cunoștință</w:t>
      </w:r>
      <w:r>
        <w:rPr>
          <w:spacing w:val="27"/>
        </w:rPr>
        <w:t xml:space="preserve"> </w:t>
      </w:r>
      <w:r>
        <w:t>despre</w:t>
      </w:r>
      <w:r>
        <w:rPr>
          <w:spacing w:val="27"/>
        </w:rPr>
        <w:t xml:space="preserve"> </w:t>
      </w:r>
      <w:r w:rsidR="00C9263F">
        <w:t>într</w:t>
      </w:r>
      <w:r w:rsidR="00AE4F27">
        <w:t>egul</w:t>
      </w:r>
      <w:r>
        <w:rPr>
          <w:spacing w:val="15"/>
        </w:rPr>
        <w:t xml:space="preserve"> </w:t>
      </w:r>
      <w:r>
        <w:t>conținut</w:t>
      </w:r>
      <w:r>
        <w:rPr>
          <w:spacing w:val="33"/>
        </w:rPr>
        <w:t xml:space="preserve"> </w:t>
      </w:r>
      <w:r>
        <w:t>și</w:t>
      </w:r>
      <w:r>
        <w:rPr>
          <w:spacing w:val="27"/>
        </w:rPr>
        <w:t xml:space="preserve"> </w:t>
      </w:r>
      <w:r>
        <w:t>am</w:t>
      </w:r>
      <w:r>
        <w:rPr>
          <w:spacing w:val="15"/>
        </w:rPr>
        <w:t xml:space="preserve"> </w:t>
      </w:r>
      <w:r>
        <w:t>completat per</w:t>
      </w:r>
      <w:r w:rsidR="00C9263F">
        <w:t>sonal datele din prezenta declar</w:t>
      </w:r>
      <w:r>
        <w:t>ație.</w:t>
      </w:r>
    </w:p>
    <w:p w14:paraId="4315A4F5" w14:textId="77777777" w:rsidR="003C4DC3" w:rsidRDefault="003C4DC3">
      <w:pPr>
        <w:pStyle w:val="BodyText"/>
      </w:pPr>
    </w:p>
    <w:p w14:paraId="30661BEE" w14:textId="77777777" w:rsidR="003C4DC3" w:rsidRDefault="003C4DC3">
      <w:pPr>
        <w:pStyle w:val="BodyText"/>
      </w:pPr>
    </w:p>
    <w:p w14:paraId="584A3387" w14:textId="77777777" w:rsidR="003C4DC3" w:rsidRDefault="003C4DC3">
      <w:pPr>
        <w:pStyle w:val="BodyText"/>
        <w:spacing w:before="235"/>
      </w:pPr>
    </w:p>
    <w:p w14:paraId="31A7B97B" w14:textId="6B3D9514" w:rsidR="003C4DC3" w:rsidRDefault="0026681E">
      <w:pPr>
        <w:pStyle w:val="BodyText"/>
        <w:ind w:left="746"/>
      </w:pPr>
      <w:r>
        <w:t>Data</w:t>
      </w:r>
      <w:r w:rsidR="005912B8">
        <w:rPr>
          <w:spacing w:val="-11"/>
        </w:rPr>
        <w:t>,</w:t>
      </w:r>
    </w:p>
    <w:p w14:paraId="0A836BB1" w14:textId="0C22A312" w:rsidR="003C4DC3" w:rsidRDefault="005912B8">
      <w:pPr>
        <w:pStyle w:val="BodyText"/>
        <w:spacing w:before="2"/>
      </w:pPr>
      <w:r>
        <w:t xml:space="preserve">               1</w:t>
      </w:r>
      <w:r w:rsidR="008F76A6">
        <w:t>1</w:t>
      </w:r>
      <w:r>
        <w:t>.03.2026</w:t>
      </w:r>
    </w:p>
    <w:p w14:paraId="26BFFFBE" w14:textId="3AEB2BA2" w:rsidR="003C4DC3" w:rsidRDefault="0026681E" w:rsidP="00AE4F27">
      <w:pPr>
        <w:pStyle w:val="BodyText"/>
        <w:ind w:left="6408"/>
        <w:rPr>
          <w:spacing w:val="7"/>
        </w:rPr>
      </w:pPr>
      <w:r>
        <w:rPr>
          <w:spacing w:val="-2"/>
        </w:rPr>
        <w:t>Semnătura</w:t>
      </w:r>
      <w:r>
        <w:rPr>
          <w:spacing w:val="7"/>
        </w:rPr>
        <w:t xml:space="preserve"> </w:t>
      </w:r>
    </w:p>
    <w:p w14:paraId="6E49781C" w14:textId="1A2D87CF" w:rsidR="005912B8" w:rsidRDefault="005912B8" w:rsidP="00AE4F27">
      <w:pPr>
        <w:pStyle w:val="BodyText"/>
        <w:ind w:left="6408"/>
        <w:rPr>
          <w:spacing w:val="-2"/>
        </w:rPr>
      </w:pPr>
    </w:p>
    <w:p w14:paraId="573F2263" w14:textId="17622E0E" w:rsidR="005912B8" w:rsidRPr="005912B8" w:rsidRDefault="005912B8" w:rsidP="005912B8"/>
    <w:p w14:paraId="0D32FABE" w14:textId="00B11F55" w:rsidR="005912B8" w:rsidRDefault="005912B8" w:rsidP="005912B8">
      <w:pPr>
        <w:tabs>
          <w:tab w:val="left" w:pos="6852"/>
        </w:tabs>
        <w:rPr>
          <w:spacing w:val="-2"/>
          <w:sz w:val="24"/>
          <w:szCs w:val="24"/>
        </w:rPr>
      </w:pPr>
      <w:r>
        <w:rPr>
          <w:spacing w:val="-2"/>
          <w:sz w:val="24"/>
          <w:szCs w:val="24"/>
        </w:rPr>
        <w:tab/>
      </w:r>
    </w:p>
    <w:p w14:paraId="6EC72E21" w14:textId="77C9F4FB" w:rsidR="005912B8" w:rsidRPr="005912B8" w:rsidRDefault="005912B8" w:rsidP="005912B8">
      <w:pPr>
        <w:tabs>
          <w:tab w:val="left" w:pos="6852"/>
        </w:tabs>
        <w:sectPr w:rsidR="005912B8" w:rsidRPr="005912B8">
          <w:pgSz w:w="11920" w:h="16860"/>
          <w:pgMar w:top="740" w:right="425" w:bottom="1840" w:left="992" w:header="0" w:footer="1658" w:gutter="0"/>
          <w:cols w:space="720"/>
        </w:sectPr>
      </w:pPr>
      <w:r>
        <w:tab/>
      </w:r>
    </w:p>
    <w:p w14:paraId="6A41971B" w14:textId="77777777" w:rsidR="003C4DC3" w:rsidRDefault="003C4DC3" w:rsidP="00AE4F27">
      <w:pPr>
        <w:pStyle w:val="BodyText"/>
        <w:spacing w:before="4"/>
        <w:rPr>
          <w:sz w:val="2"/>
        </w:rPr>
      </w:pPr>
    </w:p>
    <w:sectPr w:rsidR="003C4DC3">
      <w:footerReference w:type="default" r:id="rId14"/>
      <w:pgSz w:w="11920" w:h="16860"/>
      <w:pgMar w:top="720" w:right="566" w:bottom="280" w:left="992"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CFBC5" w14:textId="77777777" w:rsidR="00F9541D" w:rsidRDefault="00F9541D">
      <w:r>
        <w:separator/>
      </w:r>
    </w:p>
  </w:endnote>
  <w:endnote w:type="continuationSeparator" w:id="0">
    <w:p w14:paraId="2D0E3EBF" w14:textId="77777777" w:rsidR="00F9541D" w:rsidRDefault="00F95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86948" w14:textId="77777777" w:rsidR="0026681E" w:rsidRDefault="0026681E">
    <w:pPr>
      <w:pStyle w:val="BodyText"/>
      <w:spacing w:line="14" w:lineRule="auto"/>
      <w:rPr>
        <w:sz w:val="17"/>
      </w:rPr>
    </w:pPr>
    <w:r>
      <w:rPr>
        <w:noProof/>
        <w:sz w:val="17"/>
        <w:lang w:val="en-US"/>
      </w:rPr>
      <mc:AlternateContent>
        <mc:Choice Requires="wps">
          <w:drawing>
            <wp:anchor distT="0" distB="0" distL="0" distR="0" simplePos="0" relativeHeight="251658752" behindDoc="1" locked="0" layoutInCell="1" allowOverlap="1" wp14:anchorId="52BF9F29" wp14:editId="1C49B779">
              <wp:simplePos x="0" y="0"/>
              <wp:positionH relativeFrom="page">
                <wp:posOffset>3849964</wp:posOffset>
              </wp:positionH>
              <wp:positionV relativeFrom="page">
                <wp:posOffset>9461679</wp:posOffset>
              </wp:positionV>
              <wp:extent cx="219710" cy="205740"/>
              <wp:effectExtent l="0" t="0" r="0" b="0"/>
              <wp:wrapNone/>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9710" cy="205740"/>
                      </a:xfrm>
                      <a:prstGeom prst="rect">
                        <a:avLst/>
                      </a:prstGeom>
                    </wps:spPr>
                    <wps:txbx>
                      <w:txbxContent>
                        <w:p w14:paraId="53104CAF" w14:textId="799B0874" w:rsidR="0026681E" w:rsidRDefault="0026681E">
                          <w:pPr>
                            <w:spacing w:before="85"/>
                            <w:ind w:left="48"/>
                            <w:rPr>
                              <w:sz w:val="19"/>
                            </w:rPr>
                          </w:pPr>
                          <w:r>
                            <w:rPr>
                              <w:spacing w:val="-5"/>
                              <w:sz w:val="19"/>
                            </w:rPr>
                            <w:fldChar w:fldCharType="begin"/>
                          </w:r>
                          <w:r>
                            <w:rPr>
                              <w:spacing w:val="-5"/>
                              <w:sz w:val="19"/>
                            </w:rPr>
                            <w:instrText xml:space="preserve"> PAGE </w:instrText>
                          </w:r>
                          <w:r>
                            <w:rPr>
                              <w:spacing w:val="-5"/>
                              <w:sz w:val="19"/>
                            </w:rPr>
                            <w:fldChar w:fldCharType="separate"/>
                          </w:r>
                          <w:r w:rsidR="00486B61">
                            <w:rPr>
                              <w:noProof/>
                              <w:spacing w:val="-5"/>
                              <w:sz w:val="19"/>
                            </w:rPr>
                            <w:t>2</w:t>
                          </w:r>
                          <w:r>
                            <w:rPr>
                              <w:spacing w:val="-5"/>
                              <w:sz w:val="19"/>
                            </w:rPr>
                            <w:fldChar w:fldCharType="end"/>
                          </w:r>
                        </w:p>
                      </w:txbxContent>
                    </wps:txbx>
                    <wps:bodyPr wrap="square" lIns="0" tIns="0" rIns="0" bIns="0" rtlCol="0">
                      <a:noAutofit/>
                    </wps:bodyPr>
                  </wps:wsp>
                </a:graphicData>
              </a:graphic>
            </wp:anchor>
          </w:drawing>
        </mc:Choice>
        <mc:Fallback>
          <w:pict>
            <v:shapetype w14:anchorId="52BF9F29" id="_x0000_t202" coordsize="21600,21600" o:spt="202" path="m,l,21600r21600,l21600,xe">
              <v:stroke joinstyle="miter"/>
              <v:path gradientshapeok="t" o:connecttype="rect"/>
            </v:shapetype>
            <v:shape id="Textbox 51" o:spid="_x0000_s1026" type="#_x0000_t202" style="position:absolute;margin-left:303.15pt;margin-top:745pt;width:17.3pt;height:16.2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" filled="f" stroked="f">
              <v:path arrowok="t"/>
              <v:textbox inset="0,0,0,0">
                <w:txbxContent>
                  <w:p w14:paraId="53104CAF" w14:textId="799B0874" w:rsidR="0026681E" w:rsidRDefault="0026681E">
                    <w:pPr>
                      <w:spacing w:before="85"/>
                      <w:ind w:left="48"/>
                      <w:rPr>
                        <w:sz w:val="19"/>
                      </w:rPr>
                    </w:pPr>
                    <w:r>
                      <w:rPr>
                        <w:spacing w:val="-5"/>
                        <w:sz w:val="19"/>
                      </w:rPr>
                      <w:fldChar w:fldCharType="begin"/>
                    </w:r>
                    <w:r>
                      <w:rPr>
                        <w:spacing w:val="-5"/>
                        <w:sz w:val="19"/>
                      </w:rPr>
                      <w:instrText xml:space="preserve"> PAGE </w:instrText>
                    </w:r>
                    <w:r>
                      <w:rPr>
                        <w:spacing w:val="-5"/>
                        <w:sz w:val="19"/>
                      </w:rPr>
                      <w:fldChar w:fldCharType="separate"/>
                    </w:r>
                    <w:r w:rsidR="00486B61">
                      <w:rPr>
                        <w:noProof/>
                        <w:spacing w:val="-5"/>
                        <w:sz w:val="19"/>
                      </w:rPr>
                      <w:t>2</w:t>
                    </w:r>
                    <w:r>
                      <w:rPr>
                        <w:spacing w:val="-5"/>
                        <w:sz w:val="19"/>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F3526" w14:textId="77777777" w:rsidR="0026681E" w:rsidRDefault="0026681E">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BA74B3" w14:textId="77777777" w:rsidR="00F9541D" w:rsidRDefault="00F9541D">
      <w:r>
        <w:separator/>
      </w:r>
    </w:p>
  </w:footnote>
  <w:footnote w:type="continuationSeparator" w:id="0">
    <w:p w14:paraId="199CA636" w14:textId="77777777" w:rsidR="00F9541D" w:rsidRDefault="00F9541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16464"/>
    <w:multiLevelType w:val="hybridMultilevel"/>
    <w:tmpl w:val="341A5552"/>
    <w:lvl w:ilvl="0" w:tplc="99C00466">
      <w:numFmt w:val="bullet"/>
      <w:lvlText w:val="•"/>
      <w:lvlJc w:val="left"/>
      <w:pPr>
        <w:ind w:left="821" w:hanging="373"/>
      </w:pPr>
      <w:rPr>
        <w:rFonts w:ascii="Times New Roman" w:eastAsia="Times New Roman" w:hAnsi="Times New Roman" w:cs="Times New Roman" w:hint="default"/>
        <w:spacing w:val="0"/>
        <w:w w:val="87"/>
        <w:lang w:val="ro-RO" w:eastAsia="en-US" w:bidi="ar-SA"/>
      </w:rPr>
    </w:lvl>
    <w:lvl w:ilvl="1" w:tplc="04021498">
      <w:numFmt w:val="bullet"/>
      <w:lvlText w:val="•"/>
      <w:lvlJc w:val="left"/>
      <w:pPr>
        <w:ind w:left="1787" w:hanging="373"/>
      </w:pPr>
      <w:rPr>
        <w:rFonts w:hint="default"/>
        <w:lang w:val="ro-RO" w:eastAsia="en-US" w:bidi="ar-SA"/>
      </w:rPr>
    </w:lvl>
    <w:lvl w:ilvl="2" w:tplc="78A837CA">
      <w:numFmt w:val="bullet"/>
      <w:lvlText w:val="•"/>
      <w:lvlJc w:val="left"/>
      <w:pPr>
        <w:ind w:left="2755" w:hanging="373"/>
      </w:pPr>
      <w:rPr>
        <w:rFonts w:hint="default"/>
        <w:lang w:val="ro-RO" w:eastAsia="en-US" w:bidi="ar-SA"/>
      </w:rPr>
    </w:lvl>
    <w:lvl w:ilvl="3" w:tplc="C0CE241C">
      <w:numFmt w:val="bullet"/>
      <w:lvlText w:val="•"/>
      <w:lvlJc w:val="left"/>
      <w:pPr>
        <w:ind w:left="3722" w:hanging="373"/>
      </w:pPr>
      <w:rPr>
        <w:rFonts w:hint="default"/>
        <w:lang w:val="ro-RO" w:eastAsia="en-US" w:bidi="ar-SA"/>
      </w:rPr>
    </w:lvl>
    <w:lvl w:ilvl="4" w:tplc="8AB8585C">
      <w:numFmt w:val="bullet"/>
      <w:lvlText w:val="•"/>
      <w:lvlJc w:val="left"/>
      <w:pPr>
        <w:ind w:left="4690" w:hanging="373"/>
      </w:pPr>
      <w:rPr>
        <w:rFonts w:hint="default"/>
        <w:lang w:val="ro-RO" w:eastAsia="en-US" w:bidi="ar-SA"/>
      </w:rPr>
    </w:lvl>
    <w:lvl w:ilvl="5" w:tplc="5A3062B8">
      <w:numFmt w:val="bullet"/>
      <w:lvlText w:val="•"/>
      <w:lvlJc w:val="left"/>
      <w:pPr>
        <w:ind w:left="5657" w:hanging="373"/>
      </w:pPr>
      <w:rPr>
        <w:rFonts w:hint="default"/>
        <w:lang w:val="ro-RO" w:eastAsia="en-US" w:bidi="ar-SA"/>
      </w:rPr>
    </w:lvl>
    <w:lvl w:ilvl="6" w:tplc="92A421AE">
      <w:numFmt w:val="bullet"/>
      <w:lvlText w:val="•"/>
      <w:lvlJc w:val="left"/>
      <w:pPr>
        <w:ind w:left="6625" w:hanging="373"/>
      </w:pPr>
      <w:rPr>
        <w:rFonts w:hint="default"/>
        <w:lang w:val="ro-RO" w:eastAsia="en-US" w:bidi="ar-SA"/>
      </w:rPr>
    </w:lvl>
    <w:lvl w:ilvl="7" w:tplc="78B2B59E">
      <w:numFmt w:val="bullet"/>
      <w:lvlText w:val="•"/>
      <w:lvlJc w:val="left"/>
      <w:pPr>
        <w:ind w:left="7592" w:hanging="373"/>
      </w:pPr>
      <w:rPr>
        <w:rFonts w:hint="default"/>
        <w:lang w:val="ro-RO" w:eastAsia="en-US" w:bidi="ar-SA"/>
      </w:rPr>
    </w:lvl>
    <w:lvl w:ilvl="8" w:tplc="F882237E">
      <w:numFmt w:val="bullet"/>
      <w:lvlText w:val="•"/>
      <w:lvlJc w:val="left"/>
      <w:pPr>
        <w:ind w:left="8560" w:hanging="373"/>
      </w:pPr>
      <w:rPr>
        <w:rFonts w:hint="default"/>
        <w:lang w:val="ro-RO" w:eastAsia="en-US" w:bidi="ar-SA"/>
      </w:rPr>
    </w:lvl>
  </w:abstractNum>
  <w:abstractNum w:abstractNumId="1" w15:restartNumberingAfterBreak="0">
    <w:nsid w:val="07EB0570"/>
    <w:multiLevelType w:val="hybridMultilevel"/>
    <w:tmpl w:val="8CA6639A"/>
    <w:lvl w:ilvl="0" w:tplc="8E90CD92">
      <w:numFmt w:val="bullet"/>
      <w:lvlText w:val="•"/>
      <w:lvlJc w:val="left"/>
      <w:pPr>
        <w:ind w:left="813" w:hanging="571"/>
      </w:pPr>
      <w:rPr>
        <w:rFonts w:ascii="Times New Roman" w:eastAsia="Times New Roman" w:hAnsi="Times New Roman" w:cs="Times New Roman" w:hint="default"/>
        <w:b w:val="0"/>
        <w:bCs w:val="0"/>
        <w:i w:val="0"/>
        <w:iCs w:val="0"/>
        <w:spacing w:val="0"/>
        <w:w w:val="84"/>
        <w:sz w:val="24"/>
        <w:szCs w:val="24"/>
        <w:lang w:val="ro-RO" w:eastAsia="en-US" w:bidi="ar-SA"/>
      </w:rPr>
    </w:lvl>
    <w:lvl w:ilvl="1" w:tplc="D988E7A6">
      <w:numFmt w:val="bullet"/>
      <w:lvlText w:val="-"/>
      <w:lvlJc w:val="left"/>
      <w:pPr>
        <w:ind w:left="1107" w:hanging="130"/>
      </w:pPr>
      <w:rPr>
        <w:rFonts w:ascii="Times New Roman" w:eastAsia="Times New Roman" w:hAnsi="Times New Roman" w:cs="Times New Roman" w:hint="default"/>
        <w:spacing w:val="0"/>
        <w:w w:val="105"/>
        <w:lang w:val="ro-RO" w:eastAsia="en-US" w:bidi="ar-SA"/>
      </w:rPr>
    </w:lvl>
    <w:lvl w:ilvl="2" w:tplc="852C92FC">
      <w:numFmt w:val="bullet"/>
      <w:lvlText w:val="•"/>
      <w:lvlJc w:val="left"/>
      <w:pPr>
        <w:ind w:left="2143" w:hanging="130"/>
      </w:pPr>
      <w:rPr>
        <w:rFonts w:hint="default"/>
        <w:lang w:val="ro-RO" w:eastAsia="en-US" w:bidi="ar-SA"/>
      </w:rPr>
    </w:lvl>
    <w:lvl w:ilvl="3" w:tplc="464E9F10">
      <w:numFmt w:val="bullet"/>
      <w:lvlText w:val="•"/>
      <w:lvlJc w:val="left"/>
      <w:pPr>
        <w:ind w:left="3187" w:hanging="130"/>
      </w:pPr>
      <w:rPr>
        <w:rFonts w:hint="default"/>
        <w:lang w:val="ro-RO" w:eastAsia="en-US" w:bidi="ar-SA"/>
      </w:rPr>
    </w:lvl>
    <w:lvl w:ilvl="4" w:tplc="C7C8DD36">
      <w:numFmt w:val="bullet"/>
      <w:lvlText w:val="•"/>
      <w:lvlJc w:val="left"/>
      <w:pPr>
        <w:ind w:left="4231" w:hanging="130"/>
      </w:pPr>
      <w:rPr>
        <w:rFonts w:hint="default"/>
        <w:lang w:val="ro-RO" w:eastAsia="en-US" w:bidi="ar-SA"/>
      </w:rPr>
    </w:lvl>
    <w:lvl w:ilvl="5" w:tplc="1A5203B0">
      <w:numFmt w:val="bullet"/>
      <w:lvlText w:val="•"/>
      <w:lvlJc w:val="left"/>
      <w:pPr>
        <w:ind w:left="5275" w:hanging="130"/>
      </w:pPr>
      <w:rPr>
        <w:rFonts w:hint="default"/>
        <w:lang w:val="ro-RO" w:eastAsia="en-US" w:bidi="ar-SA"/>
      </w:rPr>
    </w:lvl>
    <w:lvl w:ilvl="6" w:tplc="F5AEA368">
      <w:numFmt w:val="bullet"/>
      <w:lvlText w:val="•"/>
      <w:lvlJc w:val="left"/>
      <w:pPr>
        <w:ind w:left="6319" w:hanging="130"/>
      </w:pPr>
      <w:rPr>
        <w:rFonts w:hint="default"/>
        <w:lang w:val="ro-RO" w:eastAsia="en-US" w:bidi="ar-SA"/>
      </w:rPr>
    </w:lvl>
    <w:lvl w:ilvl="7" w:tplc="4A2A9148">
      <w:numFmt w:val="bullet"/>
      <w:lvlText w:val="•"/>
      <w:lvlJc w:val="left"/>
      <w:pPr>
        <w:ind w:left="7363" w:hanging="130"/>
      </w:pPr>
      <w:rPr>
        <w:rFonts w:hint="default"/>
        <w:lang w:val="ro-RO" w:eastAsia="en-US" w:bidi="ar-SA"/>
      </w:rPr>
    </w:lvl>
    <w:lvl w:ilvl="8" w:tplc="DB2A9ACC">
      <w:numFmt w:val="bullet"/>
      <w:lvlText w:val="•"/>
      <w:lvlJc w:val="left"/>
      <w:pPr>
        <w:ind w:left="8407" w:hanging="130"/>
      </w:pPr>
      <w:rPr>
        <w:rFonts w:hint="default"/>
        <w:lang w:val="ro-RO" w:eastAsia="en-US" w:bidi="ar-SA"/>
      </w:rPr>
    </w:lvl>
  </w:abstractNum>
  <w:abstractNum w:abstractNumId="2" w15:restartNumberingAfterBreak="0">
    <w:nsid w:val="08E62131"/>
    <w:multiLevelType w:val="hybridMultilevel"/>
    <w:tmpl w:val="1728AB24"/>
    <w:lvl w:ilvl="0" w:tplc="23FC0732">
      <w:numFmt w:val="bullet"/>
      <w:lvlText w:val="•"/>
      <w:lvlJc w:val="left"/>
      <w:pPr>
        <w:ind w:left="483" w:hanging="350"/>
      </w:pPr>
      <w:rPr>
        <w:rFonts w:ascii="Times New Roman" w:eastAsia="Times New Roman" w:hAnsi="Times New Roman" w:cs="Times New Roman" w:hint="default"/>
        <w:b w:val="0"/>
        <w:bCs w:val="0"/>
        <w:i w:val="0"/>
        <w:iCs w:val="0"/>
        <w:spacing w:val="0"/>
        <w:w w:val="84"/>
        <w:sz w:val="24"/>
        <w:szCs w:val="24"/>
        <w:lang w:val="ro-RO" w:eastAsia="en-US" w:bidi="ar-SA"/>
      </w:rPr>
    </w:lvl>
    <w:lvl w:ilvl="1" w:tplc="79AC1F72">
      <w:numFmt w:val="bullet"/>
      <w:lvlText w:val="•"/>
      <w:lvlJc w:val="left"/>
      <w:pPr>
        <w:ind w:left="889" w:hanging="350"/>
      </w:pPr>
      <w:rPr>
        <w:rFonts w:hint="default"/>
        <w:lang w:val="ro-RO" w:eastAsia="en-US" w:bidi="ar-SA"/>
      </w:rPr>
    </w:lvl>
    <w:lvl w:ilvl="2" w:tplc="DE4E1A64">
      <w:numFmt w:val="bullet"/>
      <w:lvlText w:val="•"/>
      <w:lvlJc w:val="left"/>
      <w:pPr>
        <w:ind w:left="1299" w:hanging="350"/>
      </w:pPr>
      <w:rPr>
        <w:rFonts w:hint="default"/>
        <w:lang w:val="ro-RO" w:eastAsia="en-US" w:bidi="ar-SA"/>
      </w:rPr>
    </w:lvl>
    <w:lvl w:ilvl="3" w:tplc="D0DE8994">
      <w:numFmt w:val="bullet"/>
      <w:lvlText w:val="•"/>
      <w:lvlJc w:val="left"/>
      <w:pPr>
        <w:ind w:left="1709" w:hanging="350"/>
      </w:pPr>
      <w:rPr>
        <w:rFonts w:hint="default"/>
        <w:lang w:val="ro-RO" w:eastAsia="en-US" w:bidi="ar-SA"/>
      </w:rPr>
    </w:lvl>
    <w:lvl w:ilvl="4" w:tplc="661EED58">
      <w:numFmt w:val="bullet"/>
      <w:lvlText w:val="•"/>
      <w:lvlJc w:val="left"/>
      <w:pPr>
        <w:ind w:left="2119" w:hanging="350"/>
      </w:pPr>
      <w:rPr>
        <w:rFonts w:hint="default"/>
        <w:lang w:val="ro-RO" w:eastAsia="en-US" w:bidi="ar-SA"/>
      </w:rPr>
    </w:lvl>
    <w:lvl w:ilvl="5" w:tplc="D3FC21C2">
      <w:numFmt w:val="bullet"/>
      <w:lvlText w:val="•"/>
      <w:lvlJc w:val="left"/>
      <w:pPr>
        <w:ind w:left="2529" w:hanging="350"/>
      </w:pPr>
      <w:rPr>
        <w:rFonts w:hint="default"/>
        <w:lang w:val="ro-RO" w:eastAsia="en-US" w:bidi="ar-SA"/>
      </w:rPr>
    </w:lvl>
    <w:lvl w:ilvl="6" w:tplc="87FC4396">
      <w:numFmt w:val="bullet"/>
      <w:lvlText w:val="•"/>
      <w:lvlJc w:val="left"/>
      <w:pPr>
        <w:ind w:left="2938" w:hanging="350"/>
      </w:pPr>
      <w:rPr>
        <w:rFonts w:hint="default"/>
        <w:lang w:val="ro-RO" w:eastAsia="en-US" w:bidi="ar-SA"/>
      </w:rPr>
    </w:lvl>
    <w:lvl w:ilvl="7" w:tplc="235A995E">
      <w:numFmt w:val="bullet"/>
      <w:lvlText w:val="•"/>
      <w:lvlJc w:val="left"/>
      <w:pPr>
        <w:ind w:left="3348" w:hanging="350"/>
      </w:pPr>
      <w:rPr>
        <w:rFonts w:hint="default"/>
        <w:lang w:val="ro-RO" w:eastAsia="en-US" w:bidi="ar-SA"/>
      </w:rPr>
    </w:lvl>
    <w:lvl w:ilvl="8" w:tplc="2A9E426A">
      <w:numFmt w:val="bullet"/>
      <w:lvlText w:val="•"/>
      <w:lvlJc w:val="left"/>
      <w:pPr>
        <w:ind w:left="3758" w:hanging="350"/>
      </w:pPr>
      <w:rPr>
        <w:rFonts w:hint="default"/>
        <w:lang w:val="ro-RO" w:eastAsia="en-US" w:bidi="ar-SA"/>
      </w:rPr>
    </w:lvl>
  </w:abstractNum>
  <w:abstractNum w:abstractNumId="3" w15:restartNumberingAfterBreak="0">
    <w:nsid w:val="0AC72AA0"/>
    <w:multiLevelType w:val="hybridMultilevel"/>
    <w:tmpl w:val="0AA4A042"/>
    <w:lvl w:ilvl="0" w:tplc="A35A6068">
      <w:numFmt w:val="bullet"/>
      <w:lvlText w:val="•"/>
      <w:lvlJc w:val="left"/>
      <w:pPr>
        <w:ind w:left="716" w:hanging="355"/>
      </w:pPr>
      <w:rPr>
        <w:rFonts w:ascii="Times New Roman" w:eastAsia="Times New Roman" w:hAnsi="Times New Roman" w:cs="Times New Roman" w:hint="default"/>
        <w:spacing w:val="0"/>
        <w:w w:val="88"/>
        <w:lang w:val="ro-RO" w:eastAsia="en-US" w:bidi="ar-SA"/>
      </w:rPr>
    </w:lvl>
    <w:lvl w:ilvl="1" w:tplc="FB1AD250">
      <w:numFmt w:val="bullet"/>
      <w:lvlText w:val="•"/>
      <w:lvlJc w:val="left"/>
      <w:pPr>
        <w:ind w:left="1697" w:hanging="355"/>
      </w:pPr>
      <w:rPr>
        <w:rFonts w:hint="default"/>
        <w:lang w:val="ro-RO" w:eastAsia="en-US" w:bidi="ar-SA"/>
      </w:rPr>
    </w:lvl>
    <w:lvl w:ilvl="2" w:tplc="F73A03A6">
      <w:numFmt w:val="bullet"/>
      <w:lvlText w:val="•"/>
      <w:lvlJc w:val="left"/>
      <w:pPr>
        <w:ind w:left="2675" w:hanging="355"/>
      </w:pPr>
      <w:rPr>
        <w:rFonts w:hint="default"/>
        <w:lang w:val="ro-RO" w:eastAsia="en-US" w:bidi="ar-SA"/>
      </w:rPr>
    </w:lvl>
    <w:lvl w:ilvl="3" w:tplc="649404D2">
      <w:numFmt w:val="bullet"/>
      <w:lvlText w:val="•"/>
      <w:lvlJc w:val="left"/>
      <w:pPr>
        <w:ind w:left="3652" w:hanging="355"/>
      </w:pPr>
      <w:rPr>
        <w:rFonts w:hint="default"/>
        <w:lang w:val="ro-RO" w:eastAsia="en-US" w:bidi="ar-SA"/>
      </w:rPr>
    </w:lvl>
    <w:lvl w:ilvl="4" w:tplc="67A6B852">
      <w:numFmt w:val="bullet"/>
      <w:lvlText w:val="•"/>
      <w:lvlJc w:val="left"/>
      <w:pPr>
        <w:ind w:left="4630" w:hanging="355"/>
      </w:pPr>
      <w:rPr>
        <w:rFonts w:hint="default"/>
        <w:lang w:val="ro-RO" w:eastAsia="en-US" w:bidi="ar-SA"/>
      </w:rPr>
    </w:lvl>
    <w:lvl w:ilvl="5" w:tplc="9592750E">
      <w:numFmt w:val="bullet"/>
      <w:lvlText w:val="•"/>
      <w:lvlJc w:val="left"/>
      <w:pPr>
        <w:ind w:left="5607" w:hanging="355"/>
      </w:pPr>
      <w:rPr>
        <w:rFonts w:hint="default"/>
        <w:lang w:val="ro-RO" w:eastAsia="en-US" w:bidi="ar-SA"/>
      </w:rPr>
    </w:lvl>
    <w:lvl w:ilvl="6" w:tplc="30D0E334">
      <w:numFmt w:val="bullet"/>
      <w:lvlText w:val="•"/>
      <w:lvlJc w:val="left"/>
      <w:pPr>
        <w:ind w:left="6585" w:hanging="355"/>
      </w:pPr>
      <w:rPr>
        <w:rFonts w:hint="default"/>
        <w:lang w:val="ro-RO" w:eastAsia="en-US" w:bidi="ar-SA"/>
      </w:rPr>
    </w:lvl>
    <w:lvl w:ilvl="7" w:tplc="F35C9B26">
      <w:numFmt w:val="bullet"/>
      <w:lvlText w:val="•"/>
      <w:lvlJc w:val="left"/>
      <w:pPr>
        <w:ind w:left="7562" w:hanging="355"/>
      </w:pPr>
      <w:rPr>
        <w:rFonts w:hint="default"/>
        <w:lang w:val="ro-RO" w:eastAsia="en-US" w:bidi="ar-SA"/>
      </w:rPr>
    </w:lvl>
    <w:lvl w:ilvl="8" w:tplc="71C6402A">
      <w:numFmt w:val="bullet"/>
      <w:lvlText w:val="•"/>
      <w:lvlJc w:val="left"/>
      <w:pPr>
        <w:ind w:left="8540" w:hanging="355"/>
      </w:pPr>
      <w:rPr>
        <w:rFonts w:hint="default"/>
        <w:lang w:val="ro-RO" w:eastAsia="en-US" w:bidi="ar-SA"/>
      </w:rPr>
    </w:lvl>
  </w:abstractNum>
  <w:abstractNum w:abstractNumId="4" w15:restartNumberingAfterBreak="0">
    <w:nsid w:val="0B0733A6"/>
    <w:multiLevelType w:val="hybridMultilevel"/>
    <w:tmpl w:val="48543CC2"/>
    <w:lvl w:ilvl="0" w:tplc="4E28A59E">
      <w:numFmt w:val="bullet"/>
      <w:lvlText w:val="•"/>
      <w:lvlJc w:val="left"/>
      <w:pPr>
        <w:ind w:left="480" w:hanging="358"/>
      </w:pPr>
      <w:rPr>
        <w:rFonts w:ascii="Times New Roman" w:eastAsia="Times New Roman" w:hAnsi="Times New Roman" w:cs="Times New Roman" w:hint="default"/>
        <w:spacing w:val="0"/>
        <w:w w:val="96"/>
        <w:lang w:val="ro-RO" w:eastAsia="en-US" w:bidi="ar-SA"/>
      </w:rPr>
    </w:lvl>
    <w:lvl w:ilvl="1" w:tplc="41749138">
      <w:numFmt w:val="bullet"/>
      <w:lvlText w:val="•"/>
      <w:lvlJc w:val="left"/>
      <w:pPr>
        <w:ind w:left="889" w:hanging="358"/>
      </w:pPr>
      <w:rPr>
        <w:rFonts w:hint="default"/>
        <w:lang w:val="ro-RO" w:eastAsia="en-US" w:bidi="ar-SA"/>
      </w:rPr>
    </w:lvl>
    <w:lvl w:ilvl="2" w:tplc="BF5A6DD6">
      <w:numFmt w:val="bullet"/>
      <w:lvlText w:val="•"/>
      <w:lvlJc w:val="left"/>
      <w:pPr>
        <w:ind w:left="1298" w:hanging="358"/>
      </w:pPr>
      <w:rPr>
        <w:rFonts w:hint="default"/>
        <w:lang w:val="ro-RO" w:eastAsia="en-US" w:bidi="ar-SA"/>
      </w:rPr>
    </w:lvl>
    <w:lvl w:ilvl="3" w:tplc="0B84263A">
      <w:numFmt w:val="bullet"/>
      <w:lvlText w:val="•"/>
      <w:lvlJc w:val="left"/>
      <w:pPr>
        <w:ind w:left="1708" w:hanging="358"/>
      </w:pPr>
      <w:rPr>
        <w:rFonts w:hint="default"/>
        <w:lang w:val="ro-RO" w:eastAsia="en-US" w:bidi="ar-SA"/>
      </w:rPr>
    </w:lvl>
    <w:lvl w:ilvl="4" w:tplc="DF60125C">
      <w:numFmt w:val="bullet"/>
      <w:lvlText w:val="•"/>
      <w:lvlJc w:val="left"/>
      <w:pPr>
        <w:ind w:left="2117" w:hanging="358"/>
      </w:pPr>
      <w:rPr>
        <w:rFonts w:hint="default"/>
        <w:lang w:val="ro-RO" w:eastAsia="en-US" w:bidi="ar-SA"/>
      </w:rPr>
    </w:lvl>
    <w:lvl w:ilvl="5" w:tplc="92F66BA4">
      <w:numFmt w:val="bullet"/>
      <w:lvlText w:val="•"/>
      <w:lvlJc w:val="left"/>
      <w:pPr>
        <w:ind w:left="2527" w:hanging="358"/>
      </w:pPr>
      <w:rPr>
        <w:rFonts w:hint="default"/>
        <w:lang w:val="ro-RO" w:eastAsia="en-US" w:bidi="ar-SA"/>
      </w:rPr>
    </w:lvl>
    <w:lvl w:ilvl="6" w:tplc="1066567C">
      <w:numFmt w:val="bullet"/>
      <w:lvlText w:val="•"/>
      <w:lvlJc w:val="left"/>
      <w:pPr>
        <w:ind w:left="2936" w:hanging="358"/>
      </w:pPr>
      <w:rPr>
        <w:rFonts w:hint="default"/>
        <w:lang w:val="ro-RO" w:eastAsia="en-US" w:bidi="ar-SA"/>
      </w:rPr>
    </w:lvl>
    <w:lvl w:ilvl="7" w:tplc="269EF208">
      <w:numFmt w:val="bullet"/>
      <w:lvlText w:val="•"/>
      <w:lvlJc w:val="left"/>
      <w:pPr>
        <w:ind w:left="3345" w:hanging="358"/>
      </w:pPr>
      <w:rPr>
        <w:rFonts w:hint="default"/>
        <w:lang w:val="ro-RO" w:eastAsia="en-US" w:bidi="ar-SA"/>
      </w:rPr>
    </w:lvl>
    <w:lvl w:ilvl="8" w:tplc="D5F006D2">
      <w:numFmt w:val="bullet"/>
      <w:lvlText w:val="•"/>
      <w:lvlJc w:val="left"/>
      <w:pPr>
        <w:ind w:left="3755" w:hanging="358"/>
      </w:pPr>
      <w:rPr>
        <w:rFonts w:hint="default"/>
        <w:lang w:val="ro-RO" w:eastAsia="en-US" w:bidi="ar-SA"/>
      </w:rPr>
    </w:lvl>
  </w:abstractNum>
  <w:abstractNum w:abstractNumId="5" w15:restartNumberingAfterBreak="0">
    <w:nsid w:val="0EF92BFA"/>
    <w:multiLevelType w:val="hybridMultilevel"/>
    <w:tmpl w:val="B9A6841E"/>
    <w:lvl w:ilvl="0" w:tplc="DDC2F560">
      <w:start w:val="1"/>
      <w:numFmt w:val="upperLetter"/>
      <w:lvlText w:val="%1."/>
      <w:lvlJc w:val="left"/>
      <w:pPr>
        <w:ind w:left="820" w:hanging="361"/>
        <w:jc w:val="left"/>
      </w:pPr>
      <w:rPr>
        <w:rFonts w:ascii="Times New Roman" w:eastAsia="Times New Roman" w:hAnsi="Times New Roman" w:cs="Times New Roman" w:hint="default"/>
        <w:b w:val="0"/>
        <w:bCs w:val="0"/>
        <w:i w:val="0"/>
        <w:iCs w:val="0"/>
        <w:spacing w:val="0"/>
        <w:w w:val="99"/>
        <w:sz w:val="24"/>
        <w:szCs w:val="24"/>
        <w:lang w:val="ro-RO" w:eastAsia="en-US" w:bidi="ar-SA"/>
      </w:rPr>
    </w:lvl>
    <w:lvl w:ilvl="1" w:tplc="1E0ABAAE">
      <w:numFmt w:val="bullet"/>
      <w:lvlText w:val="•"/>
      <w:lvlJc w:val="left"/>
      <w:pPr>
        <w:ind w:left="1787" w:hanging="361"/>
      </w:pPr>
      <w:rPr>
        <w:rFonts w:hint="default"/>
        <w:lang w:val="ro-RO" w:eastAsia="en-US" w:bidi="ar-SA"/>
      </w:rPr>
    </w:lvl>
    <w:lvl w:ilvl="2" w:tplc="36C4776E">
      <w:numFmt w:val="bullet"/>
      <w:lvlText w:val="•"/>
      <w:lvlJc w:val="left"/>
      <w:pPr>
        <w:ind w:left="2755" w:hanging="361"/>
      </w:pPr>
      <w:rPr>
        <w:rFonts w:hint="default"/>
        <w:lang w:val="ro-RO" w:eastAsia="en-US" w:bidi="ar-SA"/>
      </w:rPr>
    </w:lvl>
    <w:lvl w:ilvl="3" w:tplc="4970B240">
      <w:numFmt w:val="bullet"/>
      <w:lvlText w:val="•"/>
      <w:lvlJc w:val="left"/>
      <w:pPr>
        <w:ind w:left="3722" w:hanging="361"/>
      </w:pPr>
      <w:rPr>
        <w:rFonts w:hint="default"/>
        <w:lang w:val="ro-RO" w:eastAsia="en-US" w:bidi="ar-SA"/>
      </w:rPr>
    </w:lvl>
    <w:lvl w:ilvl="4" w:tplc="B2BA2218">
      <w:numFmt w:val="bullet"/>
      <w:lvlText w:val="•"/>
      <w:lvlJc w:val="left"/>
      <w:pPr>
        <w:ind w:left="4690" w:hanging="361"/>
      </w:pPr>
      <w:rPr>
        <w:rFonts w:hint="default"/>
        <w:lang w:val="ro-RO" w:eastAsia="en-US" w:bidi="ar-SA"/>
      </w:rPr>
    </w:lvl>
    <w:lvl w:ilvl="5" w:tplc="726AD864">
      <w:numFmt w:val="bullet"/>
      <w:lvlText w:val="•"/>
      <w:lvlJc w:val="left"/>
      <w:pPr>
        <w:ind w:left="5657" w:hanging="361"/>
      </w:pPr>
      <w:rPr>
        <w:rFonts w:hint="default"/>
        <w:lang w:val="ro-RO" w:eastAsia="en-US" w:bidi="ar-SA"/>
      </w:rPr>
    </w:lvl>
    <w:lvl w:ilvl="6" w:tplc="2B7C7FB6">
      <w:numFmt w:val="bullet"/>
      <w:lvlText w:val="•"/>
      <w:lvlJc w:val="left"/>
      <w:pPr>
        <w:ind w:left="6625" w:hanging="361"/>
      </w:pPr>
      <w:rPr>
        <w:rFonts w:hint="default"/>
        <w:lang w:val="ro-RO" w:eastAsia="en-US" w:bidi="ar-SA"/>
      </w:rPr>
    </w:lvl>
    <w:lvl w:ilvl="7" w:tplc="EEBE9E16">
      <w:numFmt w:val="bullet"/>
      <w:lvlText w:val="•"/>
      <w:lvlJc w:val="left"/>
      <w:pPr>
        <w:ind w:left="7592" w:hanging="361"/>
      </w:pPr>
      <w:rPr>
        <w:rFonts w:hint="default"/>
        <w:lang w:val="ro-RO" w:eastAsia="en-US" w:bidi="ar-SA"/>
      </w:rPr>
    </w:lvl>
    <w:lvl w:ilvl="8" w:tplc="3D4844FA">
      <w:numFmt w:val="bullet"/>
      <w:lvlText w:val="•"/>
      <w:lvlJc w:val="left"/>
      <w:pPr>
        <w:ind w:left="8560" w:hanging="361"/>
      </w:pPr>
      <w:rPr>
        <w:rFonts w:hint="default"/>
        <w:lang w:val="ro-RO" w:eastAsia="en-US" w:bidi="ar-SA"/>
      </w:rPr>
    </w:lvl>
  </w:abstractNum>
  <w:abstractNum w:abstractNumId="6" w15:restartNumberingAfterBreak="0">
    <w:nsid w:val="13F836B0"/>
    <w:multiLevelType w:val="multilevel"/>
    <w:tmpl w:val="8EA264D0"/>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6C5C99"/>
    <w:multiLevelType w:val="hybridMultilevel"/>
    <w:tmpl w:val="4FFE28D6"/>
    <w:lvl w:ilvl="0" w:tplc="0DD03178">
      <w:start w:val="3"/>
      <w:numFmt w:val="lowerLetter"/>
      <w:lvlText w:val="%1)"/>
      <w:lvlJc w:val="left"/>
      <w:pPr>
        <w:ind w:left="815" w:hanging="362"/>
        <w:jc w:val="left"/>
      </w:pPr>
      <w:rPr>
        <w:rFonts w:hint="default"/>
        <w:spacing w:val="-1"/>
        <w:w w:val="97"/>
        <w:lang w:val="ro-RO" w:eastAsia="en-US" w:bidi="ar-SA"/>
      </w:rPr>
    </w:lvl>
    <w:lvl w:ilvl="1" w:tplc="2F065CF4">
      <w:numFmt w:val="bullet"/>
      <w:lvlText w:val="•"/>
      <w:lvlJc w:val="left"/>
      <w:pPr>
        <w:ind w:left="1787" w:hanging="362"/>
      </w:pPr>
      <w:rPr>
        <w:rFonts w:hint="default"/>
        <w:lang w:val="ro-RO" w:eastAsia="en-US" w:bidi="ar-SA"/>
      </w:rPr>
    </w:lvl>
    <w:lvl w:ilvl="2" w:tplc="55865E8C">
      <w:numFmt w:val="bullet"/>
      <w:lvlText w:val="•"/>
      <w:lvlJc w:val="left"/>
      <w:pPr>
        <w:ind w:left="2755" w:hanging="362"/>
      </w:pPr>
      <w:rPr>
        <w:rFonts w:hint="default"/>
        <w:lang w:val="ro-RO" w:eastAsia="en-US" w:bidi="ar-SA"/>
      </w:rPr>
    </w:lvl>
    <w:lvl w:ilvl="3" w:tplc="A0F68E08">
      <w:numFmt w:val="bullet"/>
      <w:lvlText w:val="•"/>
      <w:lvlJc w:val="left"/>
      <w:pPr>
        <w:ind w:left="3722" w:hanging="362"/>
      </w:pPr>
      <w:rPr>
        <w:rFonts w:hint="default"/>
        <w:lang w:val="ro-RO" w:eastAsia="en-US" w:bidi="ar-SA"/>
      </w:rPr>
    </w:lvl>
    <w:lvl w:ilvl="4" w:tplc="647EBFA8">
      <w:numFmt w:val="bullet"/>
      <w:lvlText w:val="•"/>
      <w:lvlJc w:val="left"/>
      <w:pPr>
        <w:ind w:left="4690" w:hanging="362"/>
      </w:pPr>
      <w:rPr>
        <w:rFonts w:hint="default"/>
        <w:lang w:val="ro-RO" w:eastAsia="en-US" w:bidi="ar-SA"/>
      </w:rPr>
    </w:lvl>
    <w:lvl w:ilvl="5" w:tplc="20326872">
      <w:numFmt w:val="bullet"/>
      <w:lvlText w:val="•"/>
      <w:lvlJc w:val="left"/>
      <w:pPr>
        <w:ind w:left="5657" w:hanging="362"/>
      </w:pPr>
      <w:rPr>
        <w:rFonts w:hint="default"/>
        <w:lang w:val="ro-RO" w:eastAsia="en-US" w:bidi="ar-SA"/>
      </w:rPr>
    </w:lvl>
    <w:lvl w:ilvl="6" w:tplc="4DCE5EEC">
      <w:numFmt w:val="bullet"/>
      <w:lvlText w:val="•"/>
      <w:lvlJc w:val="left"/>
      <w:pPr>
        <w:ind w:left="6625" w:hanging="362"/>
      </w:pPr>
      <w:rPr>
        <w:rFonts w:hint="default"/>
        <w:lang w:val="ro-RO" w:eastAsia="en-US" w:bidi="ar-SA"/>
      </w:rPr>
    </w:lvl>
    <w:lvl w:ilvl="7" w:tplc="F4840B90">
      <w:numFmt w:val="bullet"/>
      <w:lvlText w:val="•"/>
      <w:lvlJc w:val="left"/>
      <w:pPr>
        <w:ind w:left="7592" w:hanging="362"/>
      </w:pPr>
      <w:rPr>
        <w:rFonts w:hint="default"/>
        <w:lang w:val="ro-RO" w:eastAsia="en-US" w:bidi="ar-SA"/>
      </w:rPr>
    </w:lvl>
    <w:lvl w:ilvl="8" w:tplc="FC502AAC">
      <w:numFmt w:val="bullet"/>
      <w:lvlText w:val="•"/>
      <w:lvlJc w:val="left"/>
      <w:pPr>
        <w:ind w:left="8560" w:hanging="362"/>
      </w:pPr>
      <w:rPr>
        <w:rFonts w:hint="default"/>
        <w:lang w:val="ro-RO" w:eastAsia="en-US" w:bidi="ar-SA"/>
      </w:rPr>
    </w:lvl>
  </w:abstractNum>
  <w:abstractNum w:abstractNumId="8" w15:restartNumberingAfterBreak="0">
    <w:nsid w:val="22636E46"/>
    <w:multiLevelType w:val="multilevel"/>
    <w:tmpl w:val="529A328C"/>
    <w:lvl w:ilvl="0">
      <w:start w:val="4"/>
      <w:numFmt w:val="decimal"/>
      <w:lvlText w:val="%1"/>
      <w:lvlJc w:val="left"/>
      <w:pPr>
        <w:ind w:left="510" w:hanging="427"/>
        <w:jc w:val="left"/>
      </w:pPr>
      <w:rPr>
        <w:rFonts w:hint="default"/>
        <w:lang w:val="ro-RO" w:eastAsia="en-US" w:bidi="ar-SA"/>
      </w:rPr>
    </w:lvl>
    <w:lvl w:ilvl="1">
      <w:start w:val="5"/>
      <w:numFmt w:val="decimal"/>
      <w:lvlText w:val="%1.%2."/>
      <w:lvlJc w:val="left"/>
      <w:pPr>
        <w:ind w:left="510" w:hanging="427"/>
        <w:jc w:val="left"/>
      </w:pPr>
      <w:rPr>
        <w:rFonts w:hint="default"/>
        <w:spacing w:val="0"/>
        <w:w w:val="98"/>
        <w:lang w:val="ro-RO" w:eastAsia="en-US" w:bidi="ar-SA"/>
      </w:rPr>
    </w:lvl>
    <w:lvl w:ilvl="2">
      <w:numFmt w:val="bullet"/>
      <w:lvlText w:val="•"/>
      <w:lvlJc w:val="left"/>
      <w:pPr>
        <w:ind w:left="2515" w:hanging="427"/>
      </w:pPr>
      <w:rPr>
        <w:rFonts w:hint="default"/>
        <w:lang w:val="ro-RO" w:eastAsia="en-US" w:bidi="ar-SA"/>
      </w:rPr>
    </w:lvl>
    <w:lvl w:ilvl="3">
      <w:numFmt w:val="bullet"/>
      <w:lvlText w:val="•"/>
      <w:lvlJc w:val="left"/>
      <w:pPr>
        <w:ind w:left="3512" w:hanging="427"/>
      </w:pPr>
      <w:rPr>
        <w:rFonts w:hint="default"/>
        <w:lang w:val="ro-RO" w:eastAsia="en-US" w:bidi="ar-SA"/>
      </w:rPr>
    </w:lvl>
    <w:lvl w:ilvl="4">
      <w:numFmt w:val="bullet"/>
      <w:lvlText w:val="•"/>
      <w:lvlJc w:val="left"/>
      <w:pPr>
        <w:ind w:left="4510" w:hanging="427"/>
      </w:pPr>
      <w:rPr>
        <w:rFonts w:hint="default"/>
        <w:lang w:val="ro-RO" w:eastAsia="en-US" w:bidi="ar-SA"/>
      </w:rPr>
    </w:lvl>
    <w:lvl w:ilvl="5">
      <w:numFmt w:val="bullet"/>
      <w:lvlText w:val="•"/>
      <w:lvlJc w:val="left"/>
      <w:pPr>
        <w:ind w:left="5507" w:hanging="427"/>
      </w:pPr>
      <w:rPr>
        <w:rFonts w:hint="default"/>
        <w:lang w:val="ro-RO" w:eastAsia="en-US" w:bidi="ar-SA"/>
      </w:rPr>
    </w:lvl>
    <w:lvl w:ilvl="6">
      <w:numFmt w:val="bullet"/>
      <w:lvlText w:val="•"/>
      <w:lvlJc w:val="left"/>
      <w:pPr>
        <w:ind w:left="6505" w:hanging="427"/>
      </w:pPr>
      <w:rPr>
        <w:rFonts w:hint="default"/>
        <w:lang w:val="ro-RO" w:eastAsia="en-US" w:bidi="ar-SA"/>
      </w:rPr>
    </w:lvl>
    <w:lvl w:ilvl="7">
      <w:numFmt w:val="bullet"/>
      <w:lvlText w:val="•"/>
      <w:lvlJc w:val="left"/>
      <w:pPr>
        <w:ind w:left="7502" w:hanging="427"/>
      </w:pPr>
      <w:rPr>
        <w:rFonts w:hint="default"/>
        <w:lang w:val="ro-RO" w:eastAsia="en-US" w:bidi="ar-SA"/>
      </w:rPr>
    </w:lvl>
    <w:lvl w:ilvl="8">
      <w:numFmt w:val="bullet"/>
      <w:lvlText w:val="•"/>
      <w:lvlJc w:val="left"/>
      <w:pPr>
        <w:ind w:left="8500" w:hanging="427"/>
      </w:pPr>
      <w:rPr>
        <w:rFonts w:hint="default"/>
        <w:lang w:val="ro-RO" w:eastAsia="en-US" w:bidi="ar-SA"/>
      </w:rPr>
    </w:lvl>
  </w:abstractNum>
  <w:abstractNum w:abstractNumId="9" w15:restartNumberingAfterBreak="0">
    <w:nsid w:val="264C63A7"/>
    <w:multiLevelType w:val="hybridMultilevel"/>
    <w:tmpl w:val="A4FE34E4"/>
    <w:lvl w:ilvl="0" w:tplc="886E5A52">
      <w:start w:val="1"/>
      <w:numFmt w:val="lowerLetter"/>
      <w:lvlText w:val="%1)"/>
      <w:lvlJc w:val="left"/>
      <w:pPr>
        <w:ind w:left="458" w:hanging="358"/>
        <w:jc w:val="left"/>
      </w:pPr>
      <w:rPr>
        <w:rFonts w:ascii="Times New Roman" w:eastAsia="Times New Roman" w:hAnsi="Times New Roman" w:cs="Times New Roman" w:hint="default"/>
        <w:b w:val="0"/>
        <w:bCs w:val="0"/>
        <w:i w:val="0"/>
        <w:iCs w:val="0"/>
        <w:spacing w:val="-1"/>
        <w:w w:val="97"/>
        <w:sz w:val="24"/>
        <w:szCs w:val="24"/>
        <w:lang w:val="ro-RO" w:eastAsia="en-US" w:bidi="ar-SA"/>
      </w:rPr>
    </w:lvl>
    <w:lvl w:ilvl="1" w:tplc="70A01AEC">
      <w:numFmt w:val="bullet"/>
      <w:lvlText w:val="•"/>
      <w:lvlJc w:val="left"/>
      <w:pPr>
        <w:ind w:left="1060" w:hanging="358"/>
      </w:pPr>
      <w:rPr>
        <w:rFonts w:hint="default"/>
        <w:lang w:val="ro-RO" w:eastAsia="en-US" w:bidi="ar-SA"/>
      </w:rPr>
    </w:lvl>
    <w:lvl w:ilvl="2" w:tplc="30081CF6">
      <w:numFmt w:val="bullet"/>
      <w:lvlText w:val="•"/>
      <w:lvlJc w:val="left"/>
      <w:pPr>
        <w:ind w:left="1661" w:hanging="358"/>
      </w:pPr>
      <w:rPr>
        <w:rFonts w:hint="default"/>
        <w:lang w:val="ro-RO" w:eastAsia="en-US" w:bidi="ar-SA"/>
      </w:rPr>
    </w:lvl>
    <w:lvl w:ilvl="3" w:tplc="77BCEB3E">
      <w:numFmt w:val="bullet"/>
      <w:lvlText w:val="•"/>
      <w:lvlJc w:val="left"/>
      <w:pPr>
        <w:ind w:left="2261" w:hanging="358"/>
      </w:pPr>
      <w:rPr>
        <w:rFonts w:hint="default"/>
        <w:lang w:val="ro-RO" w:eastAsia="en-US" w:bidi="ar-SA"/>
      </w:rPr>
    </w:lvl>
    <w:lvl w:ilvl="4" w:tplc="655E4334">
      <w:numFmt w:val="bullet"/>
      <w:lvlText w:val="•"/>
      <w:lvlJc w:val="left"/>
      <w:pPr>
        <w:ind w:left="2862" w:hanging="358"/>
      </w:pPr>
      <w:rPr>
        <w:rFonts w:hint="default"/>
        <w:lang w:val="ro-RO" w:eastAsia="en-US" w:bidi="ar-SA"/>
      </w:rPr>
    </w:lvl>
    <w:lvl w:ilvl="5" w:tplc="A2D6778A">
      <w:numFmt w:val="bullet"/>
      <w:lvlText w:val="•"/>
      <w:lvlJc w:val="left"/>
      <w:pPr>
        <w:ind w:left="3462" w:hanging="358"/>
      </w:pPr>
      <w:rPr>
        <w:rFonts w:hint="default"/>
        <w:lang w:val="ro-RO" w:eastAsia="en-US" w:bidi="ar-SA"/>
      </w:rPr>
    </w:lvl>
    <w:lvl w:ilvl="6" w:tplc="6DDC0C2E">
      <w:numFmt w:val="bullet"/>
      <w:lvlText w:val="•"/>
      <w:lvlJc w:val="left"/>
      <w:pPr>
        <w:ind w:left="4063" w:hanging="358"/>
      </w:pPr>
      <w:rPr>
        <w:rFonts w:hint="default"/>
        <w:lang w:val="ro-RO" w:eastAsia="en-US" w:bidi="ar-SA"/>
      </w:rPr>
    </w:lvl>
    <w:lvl w:ilvl="7" w:tplc="B1849A32">
      <w:numFmt w:val="bullet"/>
      <w:lvlText w:val="•"/>
      <w:lvlJc w:val="left"/>
      <w:pPr>
        <w:ind w:left="4663" w:hanging="358"/>
      </w:pPr>
      <w:rPr>
        <w:rFonts w:hint="default"/>
        <w:lang w:val="ro-RO" w:eastAsia="en-US" w:bidi="ar-SA"/>
      </w:rPr>
    </w:lvl>
    <w:lvl w:ilvl="8" w:tplc="1F60069E">
      <w:numFmt w:val="bullet"/>
      <w:lvlText w:val="•"/>
      <w:lvlJc w:val="left"/>
      <w:pPr>
        <w:ind w:left="5264" w:hanging="358"/>
      </w:pPr>
      <w:rPr>
        <w:rFonts w:hint="default"/>
        <w:lang w:val="ro-RO" w:eastAsia="en-US" w:bidi="ar-SA"/>
      </w:rPr>
    </w:lvl>
  </w:abstractNum>
  <w:abstractNum w:abstractNumId="10" w15:restartNumberingAfterBreak="0">
    <w:nsid w:val="26A967EB"/>
    <w:multiLevelType w:val="hybridMultilevel"/>
    <w:tmpl w:val="D5246DB0"/>
    <w:lvl w:ilvl="0" w:tplc="85C42D56">
      <w:numFmt w:val="bullet"/>
      <w:lvlText w:val="•"/>
      <w:lvlJc w:val="left"/>
      <w:pPr>
        <w:ind w:left="489" w:hanging="355"/>
      </w:pPr>
      <w:rPr>
        <w:rFonts w:ascii="Times New Roman" w:eastAsia="Times New Roman" w:hAnsi="Times New Roman" w:cs="Times New Roman" w:hint="default"/>
        <w:spacing w:val="0"/>
        <w:w w:val="96"/>
        <w:lang w:val="ro-RO" w:eastAsia="en-US" w:bidi="ar-SA"/>
      </w:rPr>
    </w:lvl>
    <w:lvl w:ilvl="1" w:tplc="A198B7BA">
      <w:numFmt w:val="bullet"/>
      <w:lvlText w:val="•"/>
      <w:lvlJc w:val="left"/>
      <w:pPr>
        <w:ind w:left="889" w:hanging="355"/>
      </w:pPr>
      <w:rPr>
        <w:rFonts w:hint="default"/>
        <w:lang w:val="ro-RO" w:eastAsia="en-US" w:bidi="ar-SA"/>
      </w:rPr>
    </w:lvl>
    <w:lvl w:ilvl="2" w:tplc="E034C0EC">
      <w:numFmt w:val="bullet"/>
      <w:lvlText w:val="•"/>
      <w:lvlJc w:val="left"/>
      <w:pPr>
        <w:ind w:left="1299" w:hanging="355"/>
      </w:pPr>
      <w:rPr>
        <w:rFonts w:hint="default"/>
        <w:lang w:val="ro-RO" w:eastAsia="en-US" w:bidi="ar-SA"/>
      </w:rPr>
    </w:lvl>
    <w:lvl w:ilvl="3" w:tplc="AFB2ECAE">
      <w:numFmt w:val="bullet"/>
      <w:lvlText w:val="•"/>
      <w:lvlJc w:val="left"/>
      <w:pPr>
        <w:ind w:left="1709" w:hanging="355"/>
      </w:pPr>
      <w:rPr>
        <w:rFonts w:hint="default"/>
        <w:lang w:val="ro-RO" w:eastAsia="en-US" w:bidi="ar-SA"/>
      </w:rPr>
    </w:lvl>
    <w:lvl w:ilvl="4" w:tplc="8690C1B8">
      <w:numFmt w:val="bullet"/>
      <w:lvlText w:val="•"/>
      <w:lvlJc w:val="left"/>
      <w:pPr>
        <w:ind w:left="2119" w:hanging="355"/>
      </w:pPr>
      <w:rPr>
        <w:rFonts w:hint="default"/>
        <w:lang w:val="ro-RO" w:eastAsia="en-US" w:bidi="ar-SA"/>
      </w:rPr>
    </w:lvl>
    <w:lvl w:ilvl="5" w:tplc="26F84BD0">
      <w:numFmt w:val="bullet"/>
      <w:lvlText w:val="•"/>
      <w:lvlJc w:val="left"/>
      <w:pPr>
        <w:ind w:left="2529" w:hanging="355"/>
      </w:pPr>
      <w:rPr>
        <w:rFonts w:hint="default"/>
        <w:lang w:val="ro-RO" w:eastAsia="en-US" w:bidi="ar-SA"/>
      </w:rPr>
    </w:lvl>
    <w:lvl w:ilvl="6" w:tplc="BC7A031C">
      <w:numFmt w:val="bullet"/>
      <w:lvlText w:val="•"/>
      <w:lvlJc w:val="left"/>
      <w:pPr>
        <w:ind w:left="2938" w:hanging="355"/>
      </w:pPr>
      <w:rPr>
        <w:rFonts w:hint="default"/>
        <w:lang w:val="ro-RO" w:eastAsia="en-US" w:bidi="ar-SA"/>
      </w:rPr>
    </w:lvl>
    <w:lvl w:ilvl="7" w:tplc="9F70007C">
      <w:numFmt w:val="bullet"/>
      <w:lvlText w:val="•"/>
      <w:lvlJc w:val="left"/>
      <w:pPr>
        <w:ind w:left="3348" w:hanging="355"/>
      </w:pPr>
      <w:rPr>
        <w:rFonts w:hint="default"/>
        <w:lang w:val="ro-RO" w:eastAsia="en-US" w:bidi="ar-SA"/>
      </w:rPr>
    </w:lvl>
    <w:lvl w:ilvl="8" w:tplc="FD5EC830">
      <w:numFmt w:val="bullet"/>
      <w:lvlText w:val="•"/>
      <w:lvlJc w:val="left"/>
      <w:pPr>
        <w:ind w:left="3758" w:hanging="355"/>
      </w:pPr>
      <w:rPr>
        <w:rFonts w:hint="default"/>
        <w:lang w:val="ro-RO" w:eastAsia="en-US" w:bidi="ar-SA"/>
      </w:rPr>
    </w:lvl>
  </w:abstractNum>
  <w:abstractNum w:abstractNumId="11" w15:restartNumberingAfterBreak="0">
    <w:nsid w:val="27594229"/>
    <w:multiLevelType w:val="multilevel"/>
    <w:tmpl w:val="89EEFD6E"/>
    <w:lvl w:ilvl="0">
      <w:start w:val="1"/>
      <w:numFmt w:val="decimal"/>
      <w:lvlText w:val="%1."/>
      <w:lvlJc w:val="left"/>
      <w:pPr>
        <w:ind w:left="1220" w:hanging="414"/>
        <w:jc w:val="right"/>
      </w:pPr>
      <w:rPr>
        <w:rFonts w:hint="default"/>
        <w:spacing w:val="0"/>
        <w:w w:val="103"/>
        <w:lang w:val="ro-RO" w:eastAsia="en-US" w:bidi="ar-SA"/>
      </w:rPr>
    </w:lvl>
    <w:lvl w:ilvl="1">
      <w:start w:val="1"/>
      <w:numFmt w:val="decimal"/>
      <w:lvlText w:val="%1.%2."/>
      <w:lvlJc w:val="left"/>
      <w:pPr>
        <w:ind w:left="503" w:hanging="427"/>
        <w:jc w:val="left"/>
      </w:pPr>
      <w:rPr>
        <w:rFonts w:ascii="Times New Roman" w:eastAsia="Times New Roman" w:hAnsi="Times New Roman" w:cs="Times New Roman" w:hint="default"/>
        <w:b w:val="0"/>
        <w:bCs w:val="0"/>
        <w:i w:val="0"/>
        <w:iCs w:val="0"/>
        <w:spacing w:val="0"/>
        <w:w w:val="98"/>
        <w:sz w:val="24"/>
        <w:szCs w:val="24"/>
        <w:lang w:val="ro-RO" w:eastAsia="en-US" w:bidi="ar-SA"/>
      </w:rPr>
    </w:lvl>
    <w:lvl w:ilvl="2">
      <w:numFmt w:val="bullet"/>
      <w:lvlText w:val="•"/>
      <w:lvlJc w:val="left"/>
      <w:pPr>
        <w:ind w:left="2250" w:hanging="427"/>
      </w:pPr>
      <w:rPr>
        <w:rFonts w:hint="default"/>
        <w:lang w:val="ro-RO" w:eastAsia="en-US" w:bidi="ar-SA"/>
      </w:rPr>
    </w:lvl>
    <w:lvl w:ilvl="3">
      <w:numFmt w:val="bullet"/>
      <w:lvlText w:val="•"/>
      <w:lvlJc w:val="left"/>
      <w:pPr>
        <w:ind w:left="3281" w:hanging="427"/>
      </w:pPr>
      <w:rPr>
        <w:rFonts w:hint="default"/>
        <w:lang w:val="ro-RO" w:eastAsia="en-US" w:bidi="ar-SA"/>
      </w:rPr>
    </w:lvl>
    <w:lvl w:ilvl="4">
      <w:numFmt w:val="bullet"/>
      <w:lvlText w:val="•"/>
      <w:lvlJc w:val="left"/>
      <w:pPr>
        <w:ind w:left="4311" w:hanging="427"/>
      </w:pPr>
      <w:rPr>
        <w:rFonts w:hint="default"/>
        <w:lang w:val="ro-RO" w:eastAsia="en-US" w:bidi="ar-SA"/>
      </w:rPr>
    </w:lvl>
    <w:lvl w:ilvl="5">
      <w:numFmt w:val="bullet"/>
      <w:lvlText w:val="•"/>
      <w:lvlJc w:val="left"/>
      <w:pPr>
        <w:ind w:left="5342" w:hanging="427"/>
      </w:pPr>
      <w:rPr>
        <w:rFonts w:hint="default"/>
        <w:lang w:val="ro-RO" w:eastAsia="en-US" w:bidi="ar-SA"/>
      </w:rPr>
    </w:lvl>
    <w:lvl w:ilvl="6">
      <w:numFmt w:val="bullet"/>
      <w:lvlText w:val="•"/>
      <w:lvlJc w:val="left"/>
      <w:pPr>
        <w:ind w:left="6372" w:hanging="427"/>
      </w:pPr>
      <w:rPr>
        <w:rFonts w:hint="default"/>
        <w:lang w:val="ro-RO" w:eastAsia="en-US" w:bidi="ar-SA"/>
      </w:rPr>
    </w:lvl>
    <w:lvl w:ilvl="7">
      <w:numFmt w:val="bullet"/>
      <w:lvlText w:val="•"/>
      <w:lvlJc w:val="left"/>
      <w:pPr>
        <w:ind w:left="7403" w:hanging="427"/>
      </w:pPr>
      <w:rPr>
        <w:rFonts w:hint="default"/>
        <w:lang w:val="ro-RO" w:eastAsia="en-US" w:bidi="ar-SA"/>
      </w:rPr>
    </w:lvl>
    <w:lvl w:ilvl="8">
      <w:numFmt w:val="bullet"/>
      <w:lvlText w:val="•"/>
      <w:lvlJc w:val="left"/>
      <w:pPr>
        <w:ind w:left="8433" w:hanging="427"/>
      </w:pPr>
      <w:rPr>
        <w:rFonts w:hint="default"/>
        <w:lang w:val="ro-RO" w:eastAsia="en-US" w:bidi="ar-SA"/>
      </w:rPr>
    </w:lvl>
  </w:abstractNum>
  <w:abstractNum w:abstractNumId="12" w15:restartNumberingAfterBreak="0">
    <w:nsid w:val="2B3D112D"/>
    <w:multiLevelType w:val="hybridMultilevel"/>
    <w:tmpl w:val="507ABDEE"/>
    <w:lvl w:ilvl="0" w:tplc="D604FFE2">
      <w:numFmt w:val="bullet"/>
      <w:lvlText w:val="•"/>
      <w:lvlJc w:val="left"/>
      <w:pPr>
        <w:ind w:left="366" w:hanging="290"/>
      </w:pPr>
      <w:rPr>
        <w:rFonts w:ascii="Times New Roman" w:eastAsia="Times New Roman" w:hAnsi="Times New Roman" w:cs="Times New Roman" w:hint="default"/>
        <w:spacing w:val="0"/>
        <w:w w:val="96"/>
        <w:lang w:val="ro-RO" w:eastAsia="en-US" w:bidi="ar-SA"/>
      </w:rPr>
    </w:lvl>
    <w:lvl w:ilvl="1" w:tplc="4CDAD604">
      <w:numFmt w:val="bullet"/>
      <w:lvlText w:val="•"/>
      <w:lvlJc w:val="left"/>
      <w:pPr>
        <w:ind w:left="1373" w:hanging="290"/>
      </w:pPr>
      <w:rPr>
        <w:rFonts w:hint="default"/>
        <w:lang w:val="ro-RO" w:eastAsia="en-US" w:bidi="ar-SA"/>
      </w:rPr>
    </w:lvl>
    <w:lvl w:ilvl="2" w:tplc="E7D8005E">
      <w:numFmt w:val="bullet"/>
      <w:lvlText w:val="•"/>
      <w:lvlJc w:val="left"/>
      <w:pPr>
        <w:ind w:left="2387" w:hanging="290"/>
      </w:pPr>
      <w:rPr>
        <w:rFonts w:hint="default"/>
        <w:lang w:val="ro-RO" w:eastAsia="en-US" w:bidi="ar-SA"/>
      </w:rPr>
    </w:lvl>
    <w:lvl w:ilvl="3" w:tplc="739EF4D0">
      <w:numFmt w:val="bullet"/>
      <w:lvlText w:val="•"/>
      <w:lvlJc w:val="left"/>
      <w:pPr>
        <w:ind w:left="3400" w:hanging="290"/>
      </w:pPr>
      <w:rPr>
        <w:rFonts w:hint="default"/>
        <w:lang w:val="ro-RO" w:eastAsia="en-US" w:bidi="ar-SA"/>
      </w:rPr>
    </w:lvl>
    <w:lvl w:ilvl="4" w:tplc="5DF04DCE">
      <w:numFmt w:val="bullet"/>
      <w:lvlText w:val="•"/>
      <w:lvlJc w:val="left"/>
      <w:pPr>
        <w:ind w:left="4414" w:hanging="290"/>
      </w:pPr>
      <w:rPr>
        <w:rFonts w:hint="default"/>
        <w:lang w:val="ro-RO" w:eastAsia="en-US" w:bidi="ar-SA"/>
      </w:rPr>
    </w:lvl>
    <w:lvl w:ilvl="5" w:tplc="50EE50F0">
      <w:numFmt w:val="bullet"/>
      <w:lvlText w:val="•"/>
      <w:lvlJc w:val="left"/>
      <w:pPr>
        <w:ind w:left="5427" w:hanging="290"/>
      </w:pPr>
      <w:rPr>
        <w:rFonts w:hint="default"/>
        <w:lang w:val="ro-RO" w:eastAsia="en-US" w:bidi="ar-SA"/>
      </w:rPr>
    </w:lvl>
    <w:lvl w:ilvl="6" w:tplc="5CBE438E">
      <w:numFmt w:val="bullet"/>
      <w:lvlText w:val="•"/>
      <w:lvlJc w:val="left"/>
      <w:pPr>
        <w:ind w:left="6441" w:hanging="290"/>
      </w:pPr>
      <w:rPr>
        <w:rFonts w:hint="default"/>
        <w:lang w:val="ro-RO" w:eastAsia="en-US" w:bidi="ar-SA"/>
      </w:rPr>
    </w:lvl>
    <w:lvl w:ilvl="7" w:tplc="1F32039E">
      <w:numFmt w:val="bullet"/>
      <w:lvlText w:val="•"/>
      <w:lvlJc w:val="left"/>
      <w:pPr>
        <w:ind w:left="7454" w:hanging="290"/>
      </w:pPr>
      <w:rPr>
        <w:rFonts w:hint="default"/>
        <w:lang w:val="ro-RO" w:eastAsia="en-US" w:bidi="ar-SA"/>
      </w:rPr>
    </w:lvl>
    <w:lvl w:ilvl="8" w:tplc="18A0F2B2">
      <w:numFmt w:val="bullet"/>
      <w:lvlText w:val="•"/>
      <w:lvlJc w:val="left"/>
      <w:pPr>
        <w:ind w:left="8468" w:hanging="290"/>
      </w:pPr>
      <w:rPr>
        <w:rFonts w:hint="default"/>
        <w:lang w:val="ro-RO" w:eastAsia="en-US" w:bidi="ar-SA"/>
      </w:rPr>
    </w:lvl>
  </w:abstractNum>
  <w:abstractNum w:abstractNumId="13" w15:restartNumberingAfterBreak="0">
    <w:nsid w:val="2C23054A"/>
    <w:multiLevelType w:val="hybridMultilevel"/>
    <w:tmpl w:val="4B125F08"/>
    <w:lvl w:ilvl="0" w:tplc="25907F68">
      <w:numFmt w:val="bullet"/>
      <w:lvlText w:val="•"/>
      <w:lvlJc w:val="left"/>
      <w:pPr>
        <w:ind w:left="373" w:hanging="294"/>
      </w:pPr>
      <w:rPr>
        <w:rFonts w:ascii="Times New Roman" w:eastAsia="Times New Roman" w:hAnsi="Times New Roman" w:cs="Times New Roman" w:hint="default"/>
        <w:spacing w:val="0"/>
        <w:w w:val="84"/>
        <w:lang w:val="ro-RO" w:eastAsia="en-US" w:bidi="ar-SA"/>
      </w:rPr>
    </w:lvl>
    <w:lvl w:ilvl="1" w:tplc="22BAA800">
      <w:numFmt w:val="bullet"/>
      <w:lvlText w:val="•"/>
      <w:lvlJc w:val="left"/>
      <w:pPr>
        <w:ind w:left="1391" w:hanging="294"/>
      </w:pPr>
      <w:rPr>
        <w:rFonts w:hint="default"/>
        <w:lang w:val="ro-RO" w:eastAsia="en-US" w:bidi="ar-SA"/>
      </w:rPr>
    </w:lvl>
    <w:lvl w:ilvl="2" w:tplc="A8CADC98">
      <w:numFmt w:val="bullet"/>
      <w:lvlText w:val="•"/>
      <w:lvlJc w:val="left"/>
      <w:pPr>
        <w:ind w:left="2403" w:hanging="294"/>
      </w:pPr>
      <w:rPr>
        <w:rFonts w:hint="default"/>
        <w:lang w:val="ro-RO" w:eastAsia="en-US" w:bidi="ar-SA"/>
      </w:rPr>
    </w:lvl>
    <w:lvl w:ilvl="3" w:tplc="2F9CCC9A">
      <w:numFmt w:val="bullet"/>
      <w:lvlText w:val="•"/>
      <w:lvlJc w:val="left"/>
      <w:pPr>
        <w:ind w:left="3414" w:hanging="294"/>
      </w:pPr>
      <w:rPr>
        <w:rFonts w:hint="default"/>
        <w:lang w:val="ro-RO" w:eastAsia="en-US" w:bidi="ar-SA"/>
      </w:rPr>
    </w:lvl>
    <w:lvl w:ilvl="4" w:tplc="C9C07E1C">
      <w:numFmt w:val="bullet"/>
      <w:lvlText w:val="•"/>
      <w:lvlJc w:val="left"/>
      <w:pPr>
        <w:ind w:left="4426" w:hanging="294"/>
      </w:pPr>
      <w:rPr>
        <w:rFonts w:hint="default"/>
        <w:lang w:val="ro-RO" w:eastAsia="en-US" w:bidi="ar-SA"/>
      </w:rPr>
    </w:lvl>
    <w:lvl w:ilvl="5" w:tplc="7C5A2FD6">
      <w:numFmt w:val="bullet"/>
      <w:lvlText w:val="•"/>
      <w:lvlJc w:val="left"/>
      <w:pPr>
        <w:ind w:left="5437" w:hanging="294"/>
      </w:pPr>
      <w:rPr>
        <w:rFonts w:hint="default"/>
        <w:lang w:val="ro-RO" w:eastAsia="en-US" w:bidi="ar-SA"/>
      </w:rPr>
    </w:lvl>
    <w:lvl w:ilvl="6" w:tplc="88B2B68E">
      <w:numFmt w:val="bullet"/>
      <w:lvlText w:val="•"/>
      <w:lvlJc w:val="left"/>
      <w:pPr>
        <w:ind w:left="6449" w:hanging="294"/>
      </w:pPr>
      <w:rPr>
        <w:rFonts w:hint="default"/>
        <w:lang w:val="ro-RO" w:eastAsia="en-US" w:bidi="ar-SA"/>
      </w:rPr>
    </w:lvl>
    <w:lvl w:ilvl="7" w:tplc="F77A856A">
      <w:numFmt w:val="bullet"/>
      <w:lvlText w:val="•"/>
      <w:lvlJc w:val="left"/>
      <w:pPr>
        <w:ind w:left="7460" w:hanging="294"/>
      </w:pPr>
      <w:rPr>
        <w:rFonts w:hint="default"/>
        <w:lang w:val="ro-RO" w:eastAsia="en-US" w:bidi="ar-SA"/>
      </w:rPr>
    </w:lvl>
    <w:lvl w:ilvl="8" w:tplc="A7B2EA96">
      <w:numFmt w:val="bullet"/>
      <w:lvlText w:val="•"/>
      <w:lvlJc w:val="left"/>
      <w:pPr>
        <w:ind w:left="8472" w:hanging="294"/>
      </w:pPr>
      <w:rPr>
        <w:rFonts w:hint="default"/>
        <w:lang w:val="ro-RO" w:eastAsia="en-US" w:bidi="ar-SA"/>
      </w:rPr>
    </w:lvl>
  </w:abstractNum>
  <w:abstractNum w:abstractNumId="14" w15:restartNumberingAfterBreak="0">
    <w:nsid w:val="34AA0B89"/>
    <w:multiLevelType w:val="hybridMultilevel"/>
    <w:tmpl w:val="7444D566"/>
    <w:lvl w:ilvl="0" w:tplc="46F23E1C">
      <w:numFmt w:val="bullet"/>
      <w:lvlText w:val="•"/>
      <w:lvlJc w:val="left"/>
      <w:pPr>
        <w:ind w:left="486" w:hanging="352"/>
      </w:pPr>
      <w:rPr>
        <w:rFonts w:ascii="Times New Roman" w:eastAsia="Times New Roman" w:hAnsi="Times New Roman" w:cs="Times New Roman" w:hint="default"/>
        <w:b w:val="0"/>
        <w:bCs w:val="0"/>
        <w:i w:val="0"/>
        <w:iCs w:val="0"/>
        <w:spacing w:val="0"/>
        <w:w w:val="84"/>
        <w:sz w:val="24"/>
        <w:szCs w:val="24"/>
        <w:lang w:val="ro-RO" w:eastAsia="en-US" w:bidi="ar-SA"/>
      </w:rPr>
    </w:lvl>
    <w:lvl w:ilvl="1" w:tplc="1512BB3E">
      <w:numFmt w:val="bullet"/>
      <w:lvlText w:val="•"/>
      <w:lvlJc w:val="left"/>
      <w:pPr>
        <w:ind w:left="889" w:hanging="352"/>
      </w:pPr>
      <w:rPr>
        <w:rFonts w:hint="default"/>
        <w:lang w:val="ro-RO" w:eastAsia="en-US" w:bidi="ar-SA"/>
      </w:rPr>
    </w:lvl>
    <w:lvl w:ilvl="2" w:tplc="F25C58F6">
      <w:numFmt w:val="bullet"/>
      <w:lvlText w:val="•"/>
      <w:lvlJc w:val="left"/>
      <w:pPr>
        <w:ind w:left="1298" w:hanging="352"/>
      </w:pPr>
      <w:rPr>
        <w:rFonts w:hint="default"/>
        <w:lang w:val="ro-RO" w:eastAsia="en-US" w:bidi="ar-SA"/>
      </w:rPr>
    </w:lvl>
    <w:lvl w:ilvl="3" w:tplc="35B01F38">
      <w:numFmt w:val="bullet"/>
      <w:lvlText w:val="•"/>
      <w:lvlJc w:val="left"/>
      <w:pPr>
        <w:ind w:left="1708" w:hanging="352"/>
      </w:pPr>
      <w:rPr>
        <w:rFonts w:hint="default"/>
        <w:lang w:val="ro-RO" w:eastAsia="en-US" w:bidi="ar-SA"/>
      </w:rPr>
    </w:lvl>
    <w:lvl w:ilvl="4" w:tplc="13F28A86">
      <w:numFmt w:val="bullet"/>
      <w:lvlText w:val="•"/>
      <w:lvlJc w:val="left"/>
      <w:pPr>
        <w:ind w:left="2117" w:hanging="352"/>
      </w:pPr>
      <w:rPr>
        <w:rFonts w:hint="default"/>
        <w:lang w:val="ro-RO" w:eastAsia="en-US" w:bidi="ar-SA"/>
      </w:rPr>
    </w:lvl>
    <w:lvl w:ilvl="5" w:tplc="B0BA6546">
      <w:numFmt w:val="bullet"/>
      <w:lvlText w:val="•"/>
      <w:lvlJc w:val="left"/>
      <w:pPr>
        <w:ind w:left="2527" w:hanging="352"/>
      </w:pPr>
      <w:rPr>
        <w:rFonts w:hint="default"/>
        <w:lang w:val="ro-RO" w:eastAsia="en-US" w:bidi="ar-SA"/>
      </w:rPr>
    </w:lvl>
    <w:lvl w:ilvl="6" w:tplc="AFC81192">
      <w:numFmt w:val="bullet"/>
      <w:lvlText w:val="•"/>
      <w:lvlJc w:val="left"/>
      <w:pPr>
        <w:ind w:left="2936" w:hanging="352"/>
      </w:pPr>
      <w:rPr>
        <w:rFonts w:hint="default"/>
        <w:lang w:val="ro-RO" w:eastAsia="en-US" w:bidi="ar-SA"/>
      </w:rPr>
    </w:lvl>
    <w:lvl w:ilvl="7" w:tplc="59A816EC">
      <w:numFmt w:val="bullet"/>
      <w:lvlText w:val="•"/>
      <w:lvlJc w:val="left"/>
      <w:pPr>
        <w:ind w:left="3345" w:hanging="352"/>
      </w:pPr>
      <w:rPr>
        <w:rFonts w:hint="default"/>
        <w:lang w:val="ro-RO" w:eastAsia="en-US" w:bidi="ar-SA"/>
      </w:rPr>
    </w:lvl>
    <w:lvl w:ilvl="8" w:tplc="E5663E9A">
      <w:numFmt w:val="bullet"/>
      <w:lvlText w:val="•"/>
      <w:lvlJc w:val="left"/>
      <w:pPr>
        <w:ind w:left="3755" w:hanging="352"/>
      </w:pPr>
      <w:rPr>
        <w:rFonts w:hint="default"/>
        <w:lang w:val="ro-RO" w:eastAsia="en-US" w:bidi="ar-SA"/>
      </w:rPr>
    </w:lvl>
  </w:abstractNum>
  <w:abstractNum w:abstractNumId="15" w15:restartNumberingAfterBreak="0">
    <w:nsid w:val="431D7D1C"/>
    <w:multiLevelType w:val="hybridMultilevel"/>
    <w:tmpl w:val="C96CE6D4"/>
    <w:lvl w:ilvl="0" w:tplc="D53E27D2">
      <w:numFmt w:val="bullet"/>
      <w:lvlText w:val="•"/>
      <w:lvlJc w:val="left"/>
      <w:pPr>
        <w:ind w:left="387" w:hanging="285"/>
      </w:pPr>
      <w:rPr>
        <w:rFonts w:ascii="Times New Roman" w:eastAsia="Times New Roman" w:hAnsi="Times New Roman" w:cs="Times New Roman" w:hint="default"/>
        <w:b w:val="0"/>
        <w:bCs w:val="0"/>
        <w:i w:val="0"/>
        <w:iCs w:val="0"/>
        <w:color w:val="343434"/>
        <w:spacing w:val="0"/>
        <w:w w:val="95"/>
        <w:sz w:val="24"/>
        <w:szCs w:val="24"/>
        <w:lang w:val="ro-RO" w:eastAsia="en-US" w:bidi="ar-SA"/>
      </w:rPr>
    </w:lvl>
    <w:lvl w:ilvl="1" w:tplc="F132B50E">
      <w:numFmt w:val="bullet"/>
      <w:lvlText w:val="•"/>
      <w:lvlJc w:val="left"/>
      <w:pPr>
        <w:ind w:left="1391" w:hanging="285"/>
      </w:pPr>
      <w:rPr>
        <w:rFonts w:hint="default"/>
        <w:lang w:val="ro-RO" w:eastAsia="en-US" w:bidi="ar-SA"/>
      </w:rPr>
    </w:lvl>
    <w:lvl w:ilvl="2" w:tplc="5ED81046">
      <w:numFmt w:val="bullet"/>
      <w:lvlText w:val="•"/>
      <w:lvlJc w:val="left"/>
      <w:pPr>
        <w:ind w:left="2403" w:hanging="285"/>
      </w:pPr>
      <w:rPr>
        <w:rFonts w:hint="default"/>
        <w:lang w:val="ro-RO" w:eastAsia="en-US" w:bidi="ar-SA"/>
      </w:rPr>
    </w:lvl>
    <w:lvl w:ilvl="3" w:tplc="8C480C00">
      <w:numFmt w:val="bullet"/>
      <w:lvlText w:val="•"/>
      <w:lvlJc w:val="left"/>
      <w:pPr>
        <w:ind w:left="3414" w:hanging="285"/>
      </w:pPr>
      <w:rPr>
        <w:rFonts w:hint="default"/>
        <w:lang w:val="ro-RO" w:eastAsia="en-US" w:bidi="ar-SA"/>
      </w:rPr>
    </w:lvl>
    <w:lvl w:ilvl="4" w:tplc="D8FCEB4E">
      <w:numFmt w:val="bullet"/>
      <w:lvlText w:val="•"/>
      <w:lvlJc w:val="left"/>
      <w:pPr>
        <w:ind w:left="4426" w:hanging="285"/>
      </w:pPr>
      <w:rPr>
        <w:rFonts w:hint="default"/>
        <w:lang w:val="ro-RO" w:eastAsia="en-US" w:bidi="ar-SA"/>
      </w:rPr>
    </w:lvl>
    <w:lvl w:ilvl="5" w:tplc="9F3C583A">
      <w:numFmt w:val="bullet"/>
      <w:lvlText w:val="•"/>
      <w:lvlJc w:val="left"/>
      <w:pPr>
        <w:ind w:left="5437" w:hanging="285"/>
      </w:pPr>
      <w:rPr>
        <w:rFonts w:hint="default"/>
        <w:lang w:val="ro-RO" w:eastAsia="en-US" w:bidi="ar-SA"/>
      </w:rPr>
    </w:lvl>
    <w:lvl w:ilvl="6" w:tplc="1F1E093E">
      <w:numFmt w:val="bullet"/>
      <w:lvlText w:val="•"/>
      <w:lvlJc w:val="left"/>
      <w:pPr>
        <w:ind w:left="6449" w:hanging="285"/>
      </w:pPr>
      <w:rPr>
        <w:rFonts w:hint="default"/>
        <w:lang w:val="ro-RO" w:eastAsia="en-US" w:bidi="ar-SA"/>
      </w:rPr>
    </w:lvl>
    <w:lvl w:ilvl="7" w:tplc="CBA05EF0">
      <w:numFmt w:val="bullet"/>
      <w:lvlText w:val="•"/>
      <w:lvlJc w:val="left"/>
      <w:pPr>
        <w:ind w:left="7460" w:hanging="285"/>
      </w:pPr>
      <w:rPr>
        <w:rFonts w:hint="default"/>
        <w:lang w:val="ro-RO" w:eastAsia="en-US" w:bidi="ar-SA"/>
      </w:rPr>
    </w:lvl>
    <w:lvl w:ilvl="8" w:tplc="72C690E2">
      <w:numFmt w:val="bullet"/>
      <w:lvlText w:val="•"/>
      <w:lvlJc w:val="left"/>
      <w:pPr>
        <w:ind w:left="8472" w:hanging="285"/>
      </w:pPr>
      <w:rPr>
        <w:rFonts w:hint="default"/>
        <w:lang w:val="ro-RO" w:eastAsia="en-US" w:bidi="ar-SA"/>
      </w:rPr>
    </w:lvl>
  </w:abstractNum>
  <w:abstractNum w:abstractNumId="16" w15:restartNumberingAfterBreak="0">
    <w:nsid w:val="45812724"/>
    <w:multiLevelType w:val="hybridMultilevel"/>
    <w:tmpl w:val="A3F8C904"/>
    <w:lvl w:ilvl="0" w:tplc="48E844C6">
      <w:numFmt w:val="bullet"/>
      <w:lvlText w:val="•"/>
      <w:lvlJc w:val="left"/>
      <w:pPr>
        <w:ind w:left="486" w:hanging="359"/>
      </w:pPr>
      <w:rPr>
        <w:rFonts w:ascii="Times New Roman" w:eastAsia="Times New Roman" w:hAnsi="Times New Roman" w:cs="Times New Roman" w:hint="default"/>
        <w:spacing w:val="0"/>
        <w:w w:val="96"/>
        <w:lang w:val="ro-RO" w:eastAsia="en-US" w:bidi="ar-SA"/>
      </w:rPr>
    </w:lvl>
    <w:lvl w:ilvl="1" w:tplc="D68AFEB0">
      <w:numFmt w:val="bullet"/>
      <w:lvlText w:val="•"/>
      <w:lvlJc w:val="left"/>
      <w:pPr>
        <w:ind w:left="889" w:hanging="359"/>
      </w:pPr>
      <w:rPr>
        <w:rFonts w:hint="default"/>
        <w:lang w:val="ro-RO" w:eastAsia="en-US" w:bidi="ar-SA"/>
      </w:rPr>
    </w:lvl>
    <w:lvl w:ilvl="2" w:tplc="74AC8A2A">
      <w:numFmt w:val="bullet"/>
      <w:lvlText w:val="•"/>
      <w:lvlJc w:val="left"/>
      <w:pPr>
        <w:ind w:left="1299" w:hanging="359"/>
      </w:pPr>
      <w:rPr>
        <w:rFonts w:hint="default"/>
        <w:lang w:val="ro-RO" w:eastAsia="en-US" w:bidi="ar-SA"/>
      </w:rPr>
    </w:lvl>
    <w:lvl w:ilvl="3" w:tplc="ED940A38">
      <w:numFmt w:val="bullet"/>
      <w:lvlText w:val="•"/>
      <w:lvlJc w:val="left"/>
      <w:pPr>
        <w:ind w:left="1709" w:hanging="359"/>
      </w:pPr>
      <w:rPr>
        <w:rFonts w:hint="default"/>
        <w:lang w:val="ro-RO" w:eastAsia="en-US" w:bidi="ar-SA"/>
      </w:rPr>
    </w:lvl>
    <w:lvl w:ilvl="4" w:tplc="445020EC">
      <w:numFmt w:val="bullet"/>
      <w:lvlText w:val="•"/>
      <w:lvlJc w:val="left"/>
      <w:pPr>
        <w:ind w:left="2119" w:hanging="359"/>
      </w:pPr>
      <w:rPr>
        <w:rFonts w:hint="default"/>
        <w:lang w:val="ro-RO" w:eastAsia="en-US" w:bidi="ar-SA"/>
      </w:rPr>
    </w:lvl>
    <w:lvl w:ilvl="5" w:tplc="59240C34">
      <w:numFmt w:val="bullet"/>
      <w:lvlText w:val="•"/>
      <w:lvlJc w:val="left"/>
      <w:pPr>
        <w:ind w:left="2529" w:hanging="359"/>
      </w:pPr>
      <w:rPr>
        <w:rFonts w:hint="default"/>
        <w:lang w:val="ro-RO" w:eastAsia="en-US" w:bidi="ar-SA"/>
      </w:rPr>
    </w:lvl>
    <w:lvl w:ilvl="6" w:tplc="78360A92">
      <w:numFmt w:val="bullet"/>
      <w:lvlText w:val="•"/>
      <w:lvlJc w:val="left"/>
      <w:pPr>
        <w:ind w:left="2938" w:hanging="359"/>
      </w:pPr>
      <w:rPr>
        <w:rFonts w:hint="default"/>
        <w:lang w:val="ro-RO" w:eastAsia="en-US" w:bidi="ar-SA"/>
      </w:rPr>
    </w:lvl>
    <w:lvl w:ilvl="7" w:tplc="C5E2FFD0">
      <w:numFmt w:val="bullet"/>
      <w:lvlText w:val="•"/>
      <w:lvlJc w:val="left"/>
      <w:pPr>
        <w:ind w:left="3348" w:hanging="359"/>
      </w:pPr>
      <w:rPr>
        <w:rFonts w:hint="default"/>
        <w:lang w:val="ro-RO" w:eastAsia="en-US" w:bidi="ar-SA"/>
      </w:rPr>
    </w:lvl>
    <w:lvl w:ilvl="8" w:tplc="9C4224BE">
      <w:numFmt w:val="bullet"/>
      <w:lvlText w:val="•"/>
      <w:lvlJc w:val="left"/>
      <w:pPr>
        <w:ind w:left="3758" w:hanging="359"/>
      </w:pPr>
      <w:rPr>
        <w:rFonts w:hint="default"/>
        <w:lang w:val="ro-RO" w:eastAsia="en-US" w:bidi="ar-SA"/>
      </w:rPr>
    </w:lvl>
  </w:abstractNum>
  <w:abstractNum w:abstractNumId="17" w15:restartNumberingAfterBreak="0">
    <w:nsid w:val="470B4711"/>
    <w:multiLevelType w:val="hybridMultilevel"/>
    <w:tmpl w:val="24F2BBF2"/>
    <w:lvl w:ilvl="0" w:tplc="E4C6FF16">
      <w:numFmt w:val="bullet"/>
      <w:lvlText w:val="•"/>
      <w:lvlJc w:val="left"/>
      <w:pPr>
        <w:ind w:left="480" w:hanging="348"/>
      </w:pPr>
      <w:rPr>
        <w:rFonts w:ascii="Times New Roman" w:eastAsia="Times New Roman" w:hAnsi="Times New Roman" w:cs="Times New Roman" w:hint="default"/>
        <w:spacing w:val="0"/>
        <w:w w:val="84"/>
        <w:lang w:val="ro-RO" w:eastAsia="en-US" w:bidi="ar-SA"/>
      </w:rPr>
    </w:lvl>
    <w:lvl w:ilvl="1" w:tplc="8CDA3020">
      <w:numFmt w:val="bullet"/>
      <w:lvlText w:val="•"/>
      <w:lvlJc w:val="left"/>
      <w:pPr>
        <w:ind w:left="1213" w:hanging="348"/>
      </w:pPr>
      <w:rPr>
        <w:rFonts w:hint="default"/>
        <w:lang w:val="ro-RO" w:eastAsia="en-US" w:bidi="ar-SA"/>
      </w:rPr>
    </w:lvl>
    <w:lvl w:ilvl="2" w:tplc="9EB28F80">
      <w:numFmt w:val="bullet"/>
      <w:lvlText w:val="•"/>
      <w:lvlJc w:val="left"/>
      <w:pPr>
        <w:ind w:left="1946" w:hanging="348"/>
      </w:pPr>
      <w:rPr>
        <w:rFonts w:hint="default"/>
        <w:lang w:val="ro-RO" w:eastAsia="en-US" w:bidi="ar-SA"/>
      </w:rPr>
    </w:lvl>
    <w:lvl w:ilvl="3" w:tplc="96523A86">
      <w:numFmt w:val="bullet"/>
      <w:lvlText w:val="•"/>
      <w:lvlJc w:val="left"/>
      <w:pPr>
        <w:ind w:left="2680" w:hanging="348"/>
      </w:pPr>
      <w:rPr>
        <w:rFonts w:hint="default"/>
        <w:lang w:val="ro-RO" w:eastAsia="en-US" w:bidi="ar-SA"/>
      </w:rPr>
    </w:lvl>
    <w:lvl w:ilvl="4" w:tplc="765C30F8">
      <w:numFmt w:val="bullet"/>
      <w:lvlText w:val="•"/>
      <w:lvlJc w:val="left"/>
      <w:pPr>
        <w:ind w:left="3413" w:hanging="348"/>
      </w:pPr>
      <w:rPr>
        <w:rFonts w:hint="default"/>
        <w:lang w:val="ro-RO" w:eastAsia="en-US" w:bidi="ar-SA"/>
      </w:rPr>
    </w:lvl>
    <w:lvl w:ilvl="5" w:tplc="193A3E74">
      <w:numFmt w:val="bullet"/>
      <w:lvlText w:val="•"/>
      <w:lvlJc w:val="left"/>
      <w:pPr>
        <w:ind w:left="4147" w:hanging="348"/>
      </w:pPr>
      <w:rPr>
        <w:rFonts w:hint="default"/>
        <w:lang w:val="ro-RO" w:eastAsia="en-US" w:bidi="ar-SA"/>
      </w:rPr>
    </w:lvl>
    <w:lvl w:ilvl="6" w:tplc="3C5CF8DC">
      <w:numFmt w:val="bullet"/>
      <w:lvlText w:val="•"/>
      <w:lvlJc w:val="left"/>
      <w:pPr>
        <w:ind w:left="4880" w:hanging="348"/>
      </w:pPr>
      <w:rPr>
        <w:rFonts w:hint="default"/>
        <w:lang w:val="ro-RO" w:eastAsia="en-US" w:bidi="ar-SA"/>
      </w:rPr>
    </w:lvl>
    <w:lvl w:ilvl="7" w:tplc="B98EF10E">
      <w:numFmt w:val="bullet"/>
      <w:lvlText w:val="•"/>
      <w:lvlJc w:val="left"/>
      <w:pPr>
        <w:ind w:left="5613" w:hanging="348"/>
      </w:pPr>
      <w:rPr>
        <w:rFonts w:hint="default"/>
        <w:lang w:val="ro-RO" w:eastAsia="en-US" w:bidi="ar-SA"/>
      </w:rPr>
    </w:lvl>
    <w:lvl w:ilvl="8" w:tplc="54548D30">
      <w:numFmt w:val="bullet"/>
      <w:lvlText w:val="•"/>
      <w:lvlJc w:val="left"/>
      <w:pPr>
        <w:ind w:left="6347" w:hanging="348"/>
      </w:pPr>
      <w:rPr>
        <w:rFonts w:hint="default"/>
        <w:lang w:val="ro-RO" w:eastAsia="en-US" w:bidi="ar-SA"/>
      </w:rPr>
    </w:lvl>
  </w:abstractNum>
  <w:abstractNum w:abstractNumId="18" w15:restartNumberingAfterBreak="0">
    <w:nsid w:val="4DEC0F7E"/>
    <w:multiLevelType w:val="hybridMultilevel"/>
    <w:tmpl w:val="35461A4C"/>
    <w:lvl w:ilvl="0" w:tplc="308026FC">
      <w:numFmt w:val="bullet"/>
      <w:lvlText w:val="•"/>
      <w:lvlJc w:val="left"/>
      <w:pPr>
        <w:ind w:left="477" w:hanging="350"/>
      </w:pPr>
      <w:rPr>
        <w:rFonts w:ascii="Times New Roman" w:eastAsia="Times New Roman" w:hAnsi="Times New Roman" w:cs="Times New Roman" w:hint="default"/>
        <w:spacing w:val="0"/>
        <w:w w:val="84"/>
        <w:lang w:val="ro-RO" w:eastAsia="en-US" w:bidi="ar-SA"/>
      </w:rPr>
    </w:lvl>
    <w:lvl w:ilvl="1" w:tplc="E8106B2A">
      <w:numFmt w:val="bullet"/>
      <w:lvlText w:val="•"/>
      <w:lvlJc w:val="left"/>
      <w:pPr>
        <w:ind w:left="1213" w:hanging="350"/>
      </w:pPr>
      <w:rPr>
        <w:rFonts w:hint="default"/>
        <w:lang w:val="ro-RO" w:eastAsia="en-US" w:bidi="ar-SA"/>
      </w:rPr>
    </w:lvl>
    <w:lvl w:ilvl="2" w:tplc="89D67FD8">
      <w:numFmt w:val="bullet"/>
      <w:lvlText w:val="•"/>
      <w:lvlJc w:val="left"/>
      <w:pPr>
        <w:ind w:left="1946" w:hanging="350"/>
      </w:pPr>
      <w:rPr>
        <w:rFonts w:hint="default"/>
        <w:lang w:val="ro-RO" w:eastAsia="en-US" w:bidi="ar-SA"/>
      </w:rPr>
    </w:lvl>
    <w:lvl w:ilvl="3" w:tplc="281647E6">
      <w:numFmt w:val="bullet"/>
      <w:lvlText w:val="•"/>
      <w:lvlJc w:val="left"/>
      <w:pPr>
        <w:ind w:left="2680" w:hanging="350"/>
      </w:pPr>
      <w:rPr>
        <w:rFonts w:hint="default"/>
        <w:lang w:val="ro-RO" w:eastAsia="en-US" w:bidi="ar-SA"/>
      </w:rPr>
    </w:lvl>
    <w:lvl w:ilvl="4" w:tplc="C09C91DC">
      <w:numFmt w:val="bullet"/>
      <w:lvlText w:val="•"/>
      <w:lvlJc w:val="left"/>
      <w:pPr>
        <w:ind w:left="3413" w:hanging="350"/>
      </w:pPr>
      <w:rPr>
        <w:rFonts w:hint="default"/>
        <w:lang w:val="ro-RO" w:eastAsia="en-US" w:bidi="ar-SA"/>
      </w:rPr>
    </w:lvl>
    <w:lvl w:ilvl="5" w:tplc="30B29496">
      <w:numFmt w:val="bullet"/>
      <w:lvlText w:val="•"/>
      <w:lvlJc w:val="left"/>
      <w:pPr>
        <w:ind w:left="4147" w:hanging="350"/>
      </w:pPr>
      <w:rPr>
        <w:rFonts w:hint="default"/>
        <w:lang w:val="ro-RO" w:eastAsia="en-US" w:bidi="ar-SA"/>
      </w:rPr>
    </w:lvl>
    <w:lvl w:ilvl="6" w:tplc="B724748E">
      <w:numFmt w:val="bullet"/>
      <w:lvlText w:val="•"/>
      <w:lvlJc w:val="left"/>
      <w:pPr>
        <w:ind w:left="4880" w:hanging="350"/>
      </w:pPr>
      <w:rPr>
        <w:rFonts w:hint="default"/>
        <w:lang w:val="ro-RO" w:eastAsia="en-US" w:bidi="ar-SA"/>
      </w:rPr>
    </w:lvl>
    <w:lvl w:ilvl="7" w:tplc="FEA252AE">
      <w:numFmt w:val="bullet"/>
      <w:lvlText w:val="•"/>
      <w:lvlJc w:val="left"/>
      <w:pPr>
        <w:ind w:left="5613" w:hanging="350"/>
      </w:pPr>
      <w:rPr>
        <w:rFonts w:hint="default"/>
        <w:lang w:val="ro-RO" w:eastAsia="en-US" w:bidi="ar-SA"/>
      </w:rPr>
    </w:lvl>
    <w:lvl w:ilvl="8" w:tplc="4A0AB43A">
      <w:numFmt w:val="bullet"/>
      <w:lvlText w:val="•"/>
      <w:lvlJc w:val="left"/>
      <w:pPr>
        <w:ind w:left="6347" w:hanging="350"/>
      </w:pPr>
      <w:rPr>
        <w:rFonts w:hint="default"/>
        <w:lang w:val="ro-RO" w:eastAsia="en-US" w:bidi="ar-SA"/>
      </w:rPr>
    </w:lvl>
  </w:abstractNum>
  <w:abstractNum w:abstractNumId="19" w15:restartNumberingAfterBreak="0">
    <w:nsid w:val="54657040"/>
    <w:multiLevelType w:val="hybridMultilevel"/>
    <w:tmpl w:val="32DC82C6"/>
    <w:lvl w:ilvl="0" w:tplc="635665AE">
      <w:numFmt w:val="bullet"/>
      <w:lvlText w:val="•"/>
      <w:lvlJc w:val="left"/>
      <w:pPr>
        <w:ind w:left="474" w:hanging="344"/>
      </w:pPr>
      <w:rPr>
        <w:rFonts w:ascii="Times New Roman" w:eastAsia="Times New Roman" w:hAnsi="Times New Roman" w:cs="Times New Roman" w:hint="default"/>
        <w:spacing w:val="0"/>
        <w:w w:val="84"/>
        <w:lang w:val="ro-RO" w:eastAsia="en-US" w:bidi="ar-SA"/>
      </w:rPr>
    </w:lvl>
    <w:lvl w:ilvl="1" w:tplc="400A1BE6">
      <w:numFmt w:val="bullet"/>
      <w:lvlText w:val="•"/>
      <w:lvlJc w:val="left"/>
      <w:pPr>
        <w:ind w:left="1213" w:hanging="344"/>
      </w:pPr>
      <w:rPr>
        <w:rFonts w:hint="default"/>
        <w:lang w:val="ro-RO" w:eastAsia="en-US" w:bidi="ar-SA"/>
      </w:rPr>
    </w:lvl>
    <w:lvl w:ilvl="2" w:tplc="9920CF20">
      <w:numFmt w:val="bullet"/>
      <w:lvlText w:val="•"/>
      <w:lvlJc w:val="left"/>
      <w:pPr>
        <w:ind w:left="1946" w:hanging="344"/>
      </w:pPr>
      <w:rPr>
        <w:rFonts w:hint="default"/>
        <w:lang w:val="ro-RO" w:eastAsia="en-US" w:bidi="ar-SA"/>
      </w:rPr>
    </w:lvl>
    <w:lvl w:ilvl="3" w:tplc="B68A3A6C">
      <w:numFmt w:val="bullet"/>
      <w:lvlText w:val="•"/>
      <w:lvlJc w:val="left"/>
      <w:pPr>
        <w:ind w:left="2680" w:hanging="344"/>
      </w:pPr>
      <w:rPr>
        <w:rFonts w:hint="default"/>
        <w:lang w:val="ro-RO" w:eastAsia="en-US" w:bidi="ar-SA"/>
      </w:rPr>
    </w:lvl>
    <w:lvl w:ilvl="4" w:tplc="B770F1A6">
      <w:numFmt w:val="bullet"/>
      <w:lvlText w:val="•"/>
      <w:lvlJc w:val="left"/>
      <w:pPr>
        <w:ind w:left="3413" w:hanging="344"/>
      </w:pPr>
      <w:rPr>
        <w:rFonts w:hint="default"/>
        <w:lang w:val="ro-RO" w:eastAsia="en-US" w:bidi="ar-SA"/>
      </w:rPr>
    </w:lvl>
    <w:lvl w:ilvl="5" w:tplc="167A93C0">
      <w:numFmt w:val="bullet"/>
      <w:lvlText w:val="•"/>
      <w:lvlJc w:val="left"/>
      <w:pPr>
        <w:ind w:left="4147" w:hanging="344"/>
      </w:pPr>
      <w:rPr>
        <w:rFonts w:hint="default"/>
        <w:lang w:val="ro-RO" w:eastAsia="en-US" w:bidi="ar-SA"/>
      </w:rPr>
    </w:lvl>
    <w:lvl w:ilvl="6" w:tplc="B1C2E380">
      <w:numFmt w:val="bullet"/>
      <w:lvlText w:val="•"/>
      <w:lvlJc w:val="left"/>
      <w:pPr>
        <w:ind w:left="4880" w:hanging="344"/>
      </w:pPr>
      <w:rPr>
        <w:rFonts w:hint="default"/>
        <w:lang w:val="ro-RO" w:eastAsia="en-US" w:bidi="ar-SA"/>
      </w:rPr>
    </w:lvl>
    <w:lvl w:ilvl="7" w:tplc="231E9FEA">
      <w:numFmt w:val="bullet"/>
      <w:lvlText w:val="•"/>
      <w:lvlJc w:val="left"/>
      <w:pPr>
        <w:ind w:left="5613" w:hanging="344"/>
      </w:pPr>
      <w:rPr>
        <w:rFonts w:hint="default"/>
        <w:lang w:val="ro-RO" w:eastAsia="en-US" w:bidi="ar-SA"/>
      </w:rPr>
    </w:lvl>
    <w:lvl w:ilvl="8" w:tplc="5B5678A4">
      <w:numFmt w:val="bullet"/>
      <w:lvlText w:val="•"/>
      <w:lvlJc w:val="left"/>
      <w:pPr>
        <w:ind w:left="6347" w:hanging="344"/>
      </w:pPr>
      <w:rPr>
        <w:rFonts w:hint="default"/>
        <w:lang w:val="ro-RO" w:eastAsia="en-US" w:bidi="ar-SA"/>
      </w:rPr>
    </w:lvl>
  </w:abstractNum>
  <w:abstractNum w:abstractNumId="20" w15:restartNumberingAfterBreak="0">
    <w:nsid w:val="55B01805"/>
    <w:multiLevelType w:val="hybridMultilevel"/>
    <w:tmpl w:val="49C22A20"/>
    <w:lvl w:ilvl="0" w:tplc="9776004E">
      <w:numFmt w:val="bullet"/>
      <w:lvlText w:val="•"/>
      <w:lvlJc w:val="left"/>
      <w:pPr>
        <w:ind w:left="380" w:hanging="286"/>
      </w:pPr>
      <w:rPr>
        <w:rFonts w:ascii="Cambria" w:eastAsia="Cambria" w:hAnsi="Cambria" w:cs="Cambria" w:hint="default"/>
        <w:spacing w:val="0"/>
        <w:w w:val="89"/>
        <w:lang w:val="ro-RO" w:eastAsia="en-US" w:bidi="ar-SA"/>
      </w:rPr>
    </w:lvl>
    <w:lvl w:ilvl="1" w:tplc="258E1E5E">
      <w:numFmt w:val="bullet"/>
      <w:lvlText w:val="•"/>
      <w:lvlJc w:val="left"/>
      <w:pPr>
        <w:ind w:left="1391" w:hanging="286"/>
      </w:pPr>
      <w:rPr>
        <w:rFonts w:hint="default"/>
        <w:lang w:val="ro-RO" w:eastAsia="en-US" w:bidi="ar-SA"/>
      </w:rPr>
    </w:lvl>
    <w:lvl w:ilvl="2" w:tplc="73620918">
      <w:numFmt w:val="bullet"/>
      <w:lvlText w:val="•"/>
      <w:lvlJc w:val="left"/>
      <w:pPr>
        <w:ind w:left="2403" w:hanging="286"/>
      </w:pPr>
      <w:rPr>
        <w:rFonts w:hint="default"/>
        <w:lang w:val="ro-RO" w:eastAsia="en-US" w:bidi="ar-SA"/>
      </w:rPr>
    </w:lvl>
    <w:lvl w:ilvl="3" w:tplc="3F60AF46">
      <w:numFmt w:val="bullet"/>
      <w:lvlText w:val="•"/>
      <w:lvlJc w:val="left"/>
      <w:pPr>
        <w:ind w:left="3414" w:hanging="286"/>
      </w:pPr>
      <w:rPr>
        <w:rFonts w:hint="default"/>
        <w:lang w:val="ro-RO" w:eastAsia="en-US" w:bidi="ar-SA"/>
      </w:rPr>
    </w:lvl>
    <w:lvl w:ilvl="4" w:tplc="B2B2C9B4">
      <w:numFmt w:val="bullet"/>
      <w:lvlText w:val="•"/>
      <w:lvlJc w:val="left"/>
      <w:pPr>
        <w:ind w:left="4426" w:hanging="286"/>
      </w:pPr>
      <w:rPr>
        <w:rFonts w:hint="default"/>
        <w:lang w:val="ro-RO" w:eastAsia="en-US" w:bidi="ar-SA"/>
      </w:rPr>
    </w:lvl>
    <w:lvl w:ilvl="5" w:tplc="7E46E7F6">
      <w:numFmt w:val="bullet"/>
      <w:lvlText w:val="•"/>
      <w:lvlJc w:val="left"/>
      <w:pPr>
        <w:ind w:left="5437" w:hanging="286"/>
      </w:pPr>
      <w:rPr>
        <w:rFonts w:hint="default"/>
        <w:lang w:val="ro-RO" w:eastAsia="en-US" w:bidi="ar-SA"/>
      </w:rPr>
    </w:lvl>
    <w:lvl w:ilvl="6" w:tplc="812E2FB6">
      <w:numFmt w:val="bullet"/>
      <w:lvlText w:val="•"/>
      <w:lvlJc w:val="left"/>
      <w:pPr>
        <w:ind w:left="6449" w:hanging="286"/>
      </w:pPr>
      <w:rPr>
        <w:rFonts w:hint="default"/>
        <w:lang w:val="ro-RO" w:eastAsia="en-US" w:bidi="ar-SA"/>
      </w:rPr>
    </w:lvl>
    <w:lvl w:ilvl="7" w:tplc="AA528F1C">
      <w:numFmt w:val="bullet"/>
      <w:lvlText w:val="•"/>
      <w:lvlJc w:val="left"/>
      <w:pPr>
        <w:ind w:left="7460" w:hanging="286"/>
      </w:pPr>
      <w:rPr>
        <w:rFonts w:hint="default"/>
        <w:lang w:val="ro-RO" w:eastAsia="en-US" w:bidi="ar-SA"/>
      </w:rPr>
    </w:lvl>
    <w:lvl w:ilvl="8" w:tplc="D01A1E64">
      <w:numFmt w:val="bullet"/>
      <w:lvlText w:val="•"/>
      <w:lvlJc w:val="left"/>
      <w:pPr>
        <w:ind w:left="8472" w:hanging="286"/>
      </w:pPr>
      <w:rPr>
        <w:rFonts w:hint="default"/>
        <w:lang w:val="ro-RO" w:eastAsia="en-US" w:bidi="ar-SA"/>
      </w:rPr>
    </w:lvl>
  </w:abstractNum>
  <w:abstractNum w:abstractNumId="21" w15:restartNumberingAfterBreak="0">
    <w:nsid w:val="5A5076A1"/>
    <w:multiLevelType w:val="hybridMultilevel"/>
    <w:tmpl w:val="C2EEBEFE"/>
    <w:lvl w:ilvl="0" w:tplc="A0EC03B4">
      <w:numFmt w:val="bullet"/>
      <w:lvlText w:val="•"/>
      <w:lvlJc w:val="left"/>
      <w:pPr>
        <w:ind w:left="478" w:hanging="350"/>
      </w:pPr>
      <w:rPr>
        <w:rFonts w:ascii="Times New Roman" w:eastAsia="Times New Roman" w:hAnsi="Times New Roman" w:cs="Times New Roman" w:hint="default"/>
        <w:b w:val="0"/>
        <w:bCs w:val="0"/>
        <w:i w:val="0"/>
        <w:iCs w:val="0"/>
        <w:spacing w:val="0"/>
        <w:w w:val="84"/>
        <w:sz w:val="24"/>
        <w:szCs w:val="24"/>
        <w:lang w:val="ro-RO" w:eastAsia="en-US" w:bidi="ar-SA"/>
      </w:rPr>
    </w:lvl>
    <w:lvl w:ilvl="1" w:tplc="7DB646B0">
      <w:numFmt w:val="bullet"/>
      <w:lvlText w:val="•"/>
      <w:lvlJc w:val="left"/>
      <w:pPr>
        <w:ind w:left="1213" w:hanging="350"/>
      </w:pPr>
      <w:rPr>
        <w:rFonts w:hint="default"/>
        <w:lang w:val="ro-RO" w:eastAsia="en-US" w:bidi="ar-SA"/>
      </w:rPr>
    </w:lvl>
    <w:lvl w:ilvl="2" w:tplc="275A2222">
      <w:numFmt w:val="bullet"/>
      <w:lvlText w:val="•"/>
      <w:lvlJc w:val="left"/>
      <w:pPr>
        <w:ind w:left="1946" w:hanging="350"/>
      </w:pPr>
      <w:rPr>
        <w:rFonts w:hint="default"/>
        <w:lang w:val="ro-RO" w:eastAsia="en-US" w:bidi="ar-SA"/>
      </w:rPr>
    </w:lvl>
    <w:lvl w:ilvl="3" w:tplc="C18472BC">
      <w:numFmt w:val="bullet"/>
      <w:lvlText w:val="•"/>
      <w:lvlJc w:val="left"/>
      <w:pPr>
        <w:ind w:left="2680" w:hanging="350"/>
      </w:pPr>
      <w:rPr>
        <w:rFonts w:hint="default"/>
        <w:lang w:val="ro-RO" w:eastAsia="en-US" w:bidi="ar-SA"/>
      </w:rPr>
    </w:lvl>
    <w:lvl w:ilvl="4" w:tplc="246CBF50">
      <w:numFmt w:val="bullet"/>
      <w:lvlText w:val="•"/>
      <w:lvlJc w:val="left"/>
      <w:pPr>
        <w:ind w:left="3413" w:hanging="350"/>
      </w:pPr>
      <w:rPr>
        <w:rFonts w:hint="default"/>
        <w:lang w:val="ro-RO" w:eastAsia="en-US" w:bidi="ar-SA"/>
      </w:rPr>
    </w:lvl>
    <w:lvl w:ilvl="5" w:tplc="0932058C">
      <w:numFmt w:val="bullet"/>
      <w:lvlText w:val="•"/>
      <w:lvlJc w:val="left"/>
      <w:pPr>
        <w:ind w:left="4147" w:hanging="350"/>
      </w:pPr>
      <w:rPr>
        <w:rFonts w:hint="default"/>
        <w:lang w:val="ro-RO" w:eastAsia="en-US" w:bidi="ar-SA"/>
      </w:rPr>
    </w:lvl>
    <w:lvl w:ilvl="6" w:tplc="3DEAA004">
      <w:numFmt w:val="bullet"/>
      <w:lvlText w:val="•"/>
      <w:lvlJc w:val="left"/>
      <w:pPr>
        <w:ind w:left="4880" w:hanging="350"/>
      </w:pPr>
      <w:rPr>
        <w:rFonts w:hint="default"/>
        <w:lang w:val="ro-RO" w:eastAsia="en-US" w:bidi="ar-SA"/>
      </w:rPr>
    </w:lvl>
    <w:lvl w:ilvl="7" w:tplc="3C0CF8EE">
      <w:numFmt w:val="bullet"/>
      <w:lvlText w:val="•"/>
      <w:lvlJc w:val="left"/>
      <w:pPr>
        <w:ind w:left="5613" w:hanging="350"/>
      </w:pPr>
      <w:rPr>
        <w:rFonts w:hint="default"/>
        <w:lang w:val="ro-RO" w:eastAsia="en-US" w:bidi="ar-SA"/>
      </w:rPr>
    </w:lvl>
    <w:lvl w:ilvl="8" w:tplc="706AFAF0">
      <w:numFmt w:val="bullet"/>
      <w:lvlText w:val="•"/>
      <w:lvlJc w:val="left"/>
      <w:pPr>
        <w:ind w:left="6347" w:hanging="350"/>
      </w:pPr>
      <w:rPr>
        <w:rFonts w:hint="default"/>
        <w:lang w:val="ro-RO" w:eastAsia="en-US" w:bidi="ar-SA"/>
      </w:rPr>
    </w:lvl>
  </w:abstractNum>
  <w:abstractNum w:abstractNumId="22" w15:restartNumberingAfterBreak="0">
    <w:nsid w:val="72D80C16"/>
    <w:multiLevelType w:val="multilevel"/>
    <w:tmpl w:val="A17A4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5866D50"/>
    <w:multiLevelType w:val="hybridMultilevel"/>
    <w:tmpl w:val="CFA0BE92"/>
    <w:lvl w:ilvl="0" w:tplc="8C0E8D6C">
      <w:numFmt w:val="bullet"/>
      <w:lvlText w:val="•"/>
      <w:lvlJc w:val="left"/>
      <w:pPr>
        <w:ind w:left="471" w:hanging="352"/>
      </w:pPr>
      <w:rPr>
        <w:rFonts w:ascii="Times New Roman" w:eastAsia="Times New Roman" w:hAnsi="Times New Roman" w:cs="Times New Roman" w:hint="default"/>
        <w:spacing w:val="0"/>
        <w:w w:val="96"/>
        <w:lang w:val="ro-RO" w:eastAsia="en-US" w:bidi="ar-SA"/>
      </w:rPr>
    </w:lvl>
    <w:lvl w:ilvl="1" w:tplc="CA408C2A">
      <w:numFmt w:val="bullet"/>
      <w:lvlText w:val="•"/>
      <w:lvlJc w:val="left"/>
      <w:pPr>
        <w:ind w:left="1213" w:hanging="352"/>
      </w:pPr>
      <w:rPr>
        <w:rFonts w:hint="default"/>
        <w:lang w:val="ro-RO" w:eastAsia="en-US" w:bidi="ar-SA"/>
      </w:rPr>
    </w:lvl>
    <w:lvl w:ilvl="2" w:tplc="89E0C8DA">
      <w:numFmt w:val="bullet"/>
      <w:lvlText w:val="•"/>
      <w:lvlJc w:val="left"/>
      <w:pPr>
        <w:ind w:left="1946" w:hanging="352"/>
      </w:pPr>
      <w:rPr>
        <w:rFonts w:hint="default"/>
        <w:lang w:val="ro-RO" w:eastAsia="en-US" w:bidi="ar-SA"/>
      </w:rPr>
    </w:lvl>
    <w:lvl w:ilvl="3" w:tplc="E2269188">
      <w:numFmt w:val="bullet"/>
      <w:lvlText w:val="•"/>
      <w:lvlJc w:val="left"/>
      <w:pPr>
        <w:ind w:left="2680" w:hanging="352"/>
      </w:pPr>
      <w:rPr>
        <w:rFonts w:hint="default"/>
        <w:lang w:val="ro-RO" w:eastAsia="en-US" w:bidi="ar-SA"/>
      </w:rPr>
    </w:lvl>
    <w:lvl w:ilvl="4" w:tplc="922871EA">
      <w:numFmt w:val="bullet"/>
      <w:lvlText w:val="•"/>
      <w:lvlJc w:val="left"/>
      <w:pPr>
        <w:ind w:left="3413" w:hanging="352"/>
      </w:pPr>
      <w:rPr>
        <w:rFonts w:hint="default"/>
        <w:lang w:val="ro-RO" w:eastAsia="en-US" w:bidi="ar-SA"/>
      </w:rPr>
    </w:lvl>
    <w:lvl w:ilvl="5" w:tplc="90D852E8">
      <w:numFmt w:val="bullet"/>
      <w:lvlText w:val="•"/>
      <w:lvlJc w:val="left"/>
      <w:pPr>
        <w:ind w:left="4147" w:hanging="352"/>
      </w:pPr>
      <w:rPr>
        <w:rFonts w:hint="default"/>
        <w:lang w:val="ro-RO" w:eastAsia="en-US" w:bidi="ar-SA"/>
      </w:rPr>
    </w:lvl>
    <w:lvl w:ilvl="6" w:tplc="10923716">
      <w:numFmt w:val="bullet"/>
      <w:lvlText w:val="•"/>
      <w:lvlJc w:val="left"/>
      <w:pPr>
        <w:ind w:left="4880" w:hanging="352"/>
      </w:pPr>
      <w:rPr>
        <w:rFonts w:hint="default"/>
        <w:lang w:val="ro-RO" w:eastAsia="en-US" w:bidi="ar-SA"/>
      </w:rPr>
    </w:lvl>
    <w:lvl w:ilvl="7" w:tplc="9C667200">
      <w:numFmt w:val="bullet"/>
      <w:lvlText w:val="•"/>
      <w:lvlJc w:val="left"/>
      <w:pPr>
        <w:ind w:left="5613" w:hanging="352"/>
      </w:pPr>
      <w:rPr>
        <w:rFonts w:hint="default"/>
        <w:lang w:val="ro-RO" w:eastAsia="en-US" w:bidi="ar-SA"/>
      </w:rPr>
    </w:lvl>
    <w:lvl w:ilvl="8" w:tplc="FC9C75B8">
      <w:numFmt w:val="bullet"/>
      <w:lvlText w:val="•"/>
      <w:lvlJc w:val="left"/>
      <w:pPr>
        <w:ind w:left="6347" w:hanging="352"/>
      </w:pPr>
      <w:rPr>
        <w:rFonts w:hint="default"/>
        <w:lang w:val="ro-RO" w:eastAsia="en-US" w:bidi="ar-SA"/>
      </w:rPr>
    </w:lvl>
  </w:abstractNum>
  <w:abstractNum w:abstractNumId="24" w15:restartNumberingAfterBreak="0">
    <w:nsid w:val="77635A79"/>
    <w:multiLevelType w:val="hybridMultilevel"/>
    <w:tmpl w:val="2D14A716"/>
    <w:lvl w:ilvl="0" w:tplc="8BC478B8">
      <w:numFmt w:val="bullet"/>
      <w:lvlText w:val="•"/>
      <w:lvlJc w:val="left"/>
      <w:pPr>
        <w:ind w:left="473" w:hanging="344"/>
      </w:pPr>
      <w:rPr>
        <w:rFonts w:ascii="Times New Roman" w:eastAsia="Times New Roman" w:hAnsi="Times New Roman" w:cs="Times New Roman" w:hint="default"/>
        <w:b w:val="0"/>
        <w:bCs w:val="0"/>
        <w:i w:val="0"/>
        <w:iCs w:val="0"/>
        <w:spacing w:val="0"/>
        <w:w w:val="84"/>
        <w:sz w:val="24"/>
        <w:szCs w:val="24"/>
        <w:lang w:val="ro-RO" w:eastAsia="en-US" w:bidi="ar-SA"/>
      </w:rPr>
    </w:lvl>
    <w:lvl w:ilvl="1" w:tplc="99EC617A">
      <w:numFmt w:val="bullet"/>
      <w:lvlText w:val="•"/>
      <w:lvlJc w:val="left"/>
      <w:pPr>
        <w:ind w:left="1213" w:hanging="344"/>
      </w:pPr>
      <w:rPr>
        <w:rFonts w:hint="default"/>
        <w:lang w:val="ro-RO" w:eastAsia="en-US" w:bidi="ar-SA"/>
      </w:rPr>
    </w:lvl>
    <w:lvl w:ilvl="2" w:tplc="DA78EF90">
      <w:numFmt w:val="bullet"/>
      <w:lvlText w:val="•"/>
      <w:lvlJc w:val="left"/>
      <w:pPr>
        <w:ind w:left="1946" w:hanging="344"/>
      </w:pPr>
      <w:rPr>
        <w:rFonts w:hint="default"/>
        <w:lang w:val="ro-RO" w:eastAsia="en-US" w:bidi="ar-SA"/>
      </w:rPr>
    </w:lvl>
    <w:lvl w:ilvl="3" w:tplc="2C2E6608">
      <w:numFmt w:val="bullet"/>
      <w:lvlText w:val="•"/>
      <w:lvlJc w:val="left"/>
      <w:pPr>
        <w:ind w:left="2680" w:hanging="344"/>
      </w:pPr>
      <w:rPr>
        <w:rFonts w:hint="default"/>
        <w:lang w:val="ro-RO" w:eastAsia="en-US" w:bidi="ar-SA"/>
      </w:rPr>
    </w:lvl>
    <w:lvl w:ilvl="4" w:tplc="C3284990">
      <w:numFmt w:val="bullet"/>
      <w:lvlText w:val="•"/>
      <w:lvlJc w:val="left"/>
      <w:pPr>
        <w:ind w:left="3413" w:hanging="344"/>
      </w:pPr>
      <w:rPr>
        <w:rFonts w:hint="default"/>
        <w:lang w:val="ro-RO" w:eastAsia="en-US" w:bidi="ar-SA"/>
      </w:rPr>
    </w:lvl>
    <w:lvl w:ilvl="5" w:tplc="A15E1A22">
      <w:numFmt w:val="bullet"/>
      <w:lvlText w:val="•"/>
      <w:lvlJc w:val="left"/>
      <w:pPr>
        <w:ind w:left="4147" w:hanging="344"/>
      </w:pPr>
      <w:rPr>
        <w:rFonts w:hint="default"/>
        <w:lang w:val="ro-RO" w:eastAsia="en-US" w:bidi="ar-SA"/>
      </w:rPr>
    </w:lvl>
    <w:lvl w:ilvl="6" w:tplc="0B703338">
      <w:numFmt w:val="bullet"/>
      <w:lvlText w:val="•"/>
      <w:lvlJc w:val="left"/>
      <w:pPr>
        <w:ind w:left="4880" w:hanging="344"/>
      </w:pPr>
      <w:rPr>
        <w:rFonts w:hint="default"/>
        <w:lang w:val="ro-RO" w:eastAsia="en-US" w:bidi="ar-SA"/>
      </w:rPr>
    </w:lvl>
    <w:lvl w:ilvl="7" w:tplc="6902DB4C">
      <w:numFmt w:val="bullet"/>
      <w:lvlText w:val="•"/>
      <w:lvlJc w:val="left"/>
      <w:pPr>
        <w:ind w:left="5613" w:hanging="344"/>
      </w:pPr>
      <w:rPr>
        <w:rFonts w:hint="default"/>
        <w:lang w:val="ro-RO" w:eastAsia="en-US" w:bidi="ar-SA"/>
      </w:rPr>
    </w:lvl>
    <w:lvl w:ilvl="8" w:tplc="AC1C47FC">
      <w:numFmt w:val="bullet"/>
      <w:lvlText w:val="•"/>
      <w:lvlJc w:val="left"/>
      <w:pPr>
        <w:ind w:left="6347" w:hanging="344"/>
      </w:pPr>
      <w:rPr>
        <w:rFonts w:hint="default"/>
        <w:lang w:val="ro-RO" w:eastAsia="en-US" w:bidi="ar-SA"/>
      </w:rPr>
    </w:lvl>
  </w:abstractNum>
  <w:abstractNum w:abstractNumId="25" w15:restartNumberingAfterBreak="0">
    <w:nsid w:val="78F63FE8"/>
    <w:multiLevelType w:val="hybridMultilevel"/>
    <w:tmpl w:val="B764075C"/>
    <w:lvl w:ilvl="0" w:tplc="9A08CAC4">
      <w:numFmt w:val="bullet"/>
      <w:lvlText w:val="•"/>
      <w:lvlJc w:val="left"/>
      <w:pPr>
        <w:ind w:left="481" w:hanging="352"/>
      </w:pPr>
      <w:rPr>
        <w:rFonts w:ascii="Times New Roman" w:eastAsia="Times New Roman" w:hAnsi="Times New Roman" w:cs="Times New Roman" w:hint="default"/>
        <w:spacing w:val="0"/>
        <w:w w:val="96"/>
        <w:lang w:val="ro-RO" w:eastAsia="en-US" w:bidi="ar-SA"/>
      </w:rPr>
    </w:lvl>
    <w:lvl w:ilvl="1" w:tplc="570CE7F2">
      <w:numFmt w:val="bullet"/>
      <w:lvlText w:val="•"/>
      <w:lvlJc w:val="left"/>
      <w:pPr>
        <w:ind w:left="889" w:hanging="352"/>
      </w:pPr>
      <w:rPr>
        <w:rFonts w:hint="default"/>
        <w:lang w:val="ro-RO" w:eastAsia="en-US" w:bidi="ar-SA"/>
      </w:rPr>
    </w:lvl>
    <w:lvl w:ilvl="2" w:tplc="F40E5D1C">
      <w:numFmt w:val="bullet"/>
      <w:lvlText w:val="•"/>
      <w:lvlJc w:val="left"/>
      <w:pPr>
        <w:ind w:left="1298" w:hanging="352"/>
      </w:pPr>
      <w:rPr>
        <w:rFonts w:hint="default"/>
        <w:lang w:val="ro-RO" w:eastAsia="en-US" w:bidi="ar-SA"/>
      </w:rPr>
    </w:lvl>
    <w:lvl w:ilvl="3" w:tplc="69704E60">
      <w:numFmt w:val="bullet"/>
      <w:lvlText w:val="•"/>
      <w:lvlJc w:val="left"/>
      <w:pPr>
        <w:ind w:left="1708" w:hanging="352"/>
      </w:pPr>
      <w:rPr>
        <w:rFonts w:hint="default"/>
        <w:lang w:val="ro-RO" w:eastAsia="en-US" w:bidi="ar-SA"/>
      </w:rPr>
    </w:lvl>
    <w:lvl w:ilvl="4" w:tplc="4CEA077C">
      <w:numFmt w:val="bullet"/>
      <w:lvlText w:val="•"/>
      <w:lvlJc w:val="left"/>
      <w:pPr>
        <w:ind w:left="2117" w:hanging="352"/>
      </w:pPr>
      <w:rPr>
        <w:rFonts w:hint="default"/>
        <w:lang w:val="ro-RO" w:eastAsia="en-US" w:bidi="ar-SA"/>
      </w:rPr>
    </w:lvl>
    <w:lvl w:ilvl="5" w:tplc="9D401BB6">
      <w:numFmt w:val="bullet"/>
      <w:lvlText w:val="•"/>
      <w:lvlJc w:val="left"/>
      <w:pPr>
        <w:ind w:left="2527" w:hanging="352"/>
      </w:pPr>
      <w:rPr>
        <w:rFonts w:hint="default"/>
        <w:lang w:val="ro-RO" w:eastAsia="en-US" w:bidi="ar-SA"/>
      </w:rPr>
    </w:lvl>
    <w:lvl w:ilvl="6" w:tplc="99667B28">
      <w:numFmt w:val="bullet"/>
      <w:lvlText w:val="•"/>
      <w:lvlJc w:val="left"/>
      <w:pPr>
        <w:ind w:left="2936" w:hanging="352"/>
      </w:pPr>
      <w:rPr>
        <w:rFonts w:hint="default"/>
        <w:lang w:val="ro-RO" w:eastAsia="en-US" w:bidi="ar-SA"/>
      </w:rPr>
    </w:lvl>
    <w:lvl w:ilvl="7" w:tplc="44584380">
      <w:numFmt w:val="bullet"/>
      <w:lvlText w:val="•"/>
      <w:lvlJc w:val="left"/>
      <w:pPr>
        <w:ind w:left="3345" w:hanging="352"/>
      </w:pPr>
      <w:rPr>
        <w:rFonts w:hint="default"/>
        <w:lang w:val="ro-RO" w:eastAsia="en-US" w:bidi="ar-SA"/>
      </w:rPr>
    </w:lvl>
    <w:lvl w:ilvl="8" w:tplc="D548D106">
      <w:numFmt w:val="bullet"/>
      <w:lvlText w:val="•"/>
      <w:lvlJc w:val="left"/>
      <w:pPr>
        <w:ind w:left="3755" w:hanging="352"/>
      </w:pPr>
      <w:rPr>
        <w:rFonts w:hint="default"/>
        <w:lang w:val="ro-RO" w:eastAsia="en-US" w:bidi="ar-SA"/>
      </w:rPr>
    </w:lvl>
  </w:abstractNum>
  <w:abstractNum w:abstractNumId="26" w15:restartNumberingAfterBreak="0">
    <w:nsid w:val="7A1B4111"/>
    <w:multiLevelType w:val="multilevel"/>
    <w:tmpl w:val="30D6E5D0"/>
    <w:lvl w:ilvl="0">
      <w:start w:val="8"/>
      <w:numFmt w:val="decimal"/>
      <w:lvlText w:val="%1"/>
      <w:lvlJc w:val="left"/>
      <w:pPr>
        <w:ind w:left="669" w:hanging="570"/>
        <w:jc w:val="left"/>
      </w:pPr>
      <w:rPr>
        <w:rFonts w:hint="default"/>
        <w:lang w:val="ro-RO" w:eastAsia="en-US" w:bidi="ar-SA"/>
      </w:rPr>
    </w:lvl>
    <w:lvl w:ilvl="1">
      <w:start w:val="1"/>
      <w:numFmt w:val="decimal"/>
      <w:lvlText w:val="%1.%2"/>
      <w:lvlJc w:val="left"/>
      <w:pPr>
        <w:ind w:left="669" w:hanging="570"/>
        <w:jc w:val="left"/>
      </w:pPr>
      <w:rPr>
        <w:rFonts w:ascii="Times New Roman" w:eastAsia="Times New Roman" w:hAnsi="Times New Roman" w:cs="Times New Roman" w:hint="default"/>
        <w:b w:val="0"/>
        <w:bCs w:val="0"/>
        <w:i/>
        <w:iCs/>
        <w:spacing w:val="-4"/>
        <w:w w:val="99"/>
        <w:sz w:val="24"/>
        <w:szCs w:val="24"/>
        <w:lang w:val="ro-RO" w:eastAsia="en-US" w:bidi="ar-SA"/>
      </w:rPr>
    </w:lvl>
    <w:lvl w:ilvl="2">
      <w:start w:val="1"/>
      <w:numFmt w:val="decimal"/>
      <w:lvlText w:val="%1.%2.%3."/>
      <w:lvlJc w:val="left"/>
      <w:pPr>
        <w:ind w:left="105" w:hanging="580"/>
        <w:jc w:val="left"/>
      </w:pPr>
      <w:rPr>
        <w:rFonts w:hint="default"/>
        <w:spacing w:val="0"/>
        <w:w w:val="100"/>
        <w:lang w:val="ro-RO" w:eastAsia="en-US" w:bidi="ar-SA"/>
      </w:rPr>
    </w:lvl>
    <w:lvl w:ilvl="3">
      <w:numFmt w:val="bullet"/>
      <w:lvlText w:val="•"/>
      <w:lvlJc w:val="left"/>
      <w:pPr>
        <w:ind w:left="2845" w:hanging="580"/>
      </w:pPr>
      <w:rPr>
        <w:rFonts w:hint="default"/>
        <w:lang w:val="ro-RO" w:eastAsia="en-US" w:bidi="ar-SA"/>
      </w:rPr>
    </w:lvl>
    <w:lvl w:ilvl="4">
      <w:numFmt w:val="bullet"/>
      <w:lvlText w:val="•"/>
      <w:lvlJc w:val="left"/>
      <w:pPr>
        <w:ind w:left="3938" w:hanging="580"/>
      </w:pPr>
      <w:rPr>
        <w:rFonts w:hint="default"/>
        <w:lang w:val="ro-RO" w:eastAsia="en-US" w:bidi="ar-SA"/>
      </w:rPr>
    </w:lvl>
    <w:lvl w:ilvl="5">
      <w:numFmt w:val="bullet"/>
      <w:lvlText w:val="•"/>
      <w:lvlJc w:val="left"/>
      <w:pPr>
        <w:ind w:left="5031" w:hanging="580"/>
      </w:pPr>
      <w:rPr>
        <w:rFonts w:hint="default"/>
        <w:lang w:val="ro-RO" w:eastAsia="en-US" w:bidi="ar-SA"/>
      </w:rPr>
    </w:lvl>
    <w:lvl w:ilvl="6">
      <w:numFmt w:val="bullet"/>
      <w:lvlText w:val="•"/>
      <w:lvlJc w:val="left"/>
      <w:pPr>
        <w:ind w:left="6123" w:hanging="580"/>
      </w:pPr>
      <w:rPr>
        <w:rFonts w:hint="default"/>
        <w:lang w:val="ro-RO" w:eastAsia="en-US" w:bidi="ar-SA"/>
      </w:rPr>
    </w:lvl>
    <w:lvl w:ilvl="7">
      <w:numFmt w:val="bullet"/>
      <w:lvlText w:val="•"/>
      <w:lvlJc w:val="left"/>
      <w:pPr>
        <w:ind w:left="7216" w:hanging="580"/>
      </w:pPr>
      <w:rPr>
        <w:rFonts w:hint="default"/>
        <w:lang w:val="ro-RO" w:eastAsia="en-US" w:bidi="ar-SA"/>
      </w:rPr>
    </w:lvl>
    <w:lvl w:ilvl="8">
      <w:numFmt w:val="bullet"/>
      <w:lvlText w:val="•"/>
      <w:lvlJc w:val="left"/>
      <w:pPr>
        <w:ind w:left="8309" w:hanging="580"/>
      </w:pPr>
      <w:rPr>
        <w:rFonts w:hint="default"/>
        <w:lang w:val="ro-RO" w:eastAsia="en-US" w:bidi="ar-SA"/>
      </w:rPr>
    </w:lvl>
  </w:abstractNum>
  <w:num w:numId="1">
    <w:abstractNumId w:val="0"/>
  </w:num>
  <w:num w:numId="2">
    <w:abstractNumId w:val="25"/>
  </w:num>
  <w:num w:numId="3">
    <w:abstractNumId w:val="14"/>
  </w:num>
  <w:num w:numId="4">
    <w:abstractNumId w:val="4"/>
  </w:num>
  <w:num w:numId="5">
    <w:abstractNumId w:val="2"/>
  </w:num>
  <w:num w:numId="6">
    <w:abstractNumId w:val="10"/>
  </w:num>
  <w:num w:numId="7">
    <w:abstractNumId w:val="16"/>
  </w:num>
  <w:num w:numId="8">
    <w:abstractNumId w:val="23"/>
  </w:num>
  <w:num w:numId="9">
    <w:abstractNumId w:val="19"/>
  </w:num>
  <w:num w:numId="10">
    <w:abstractNumId w:val="18"/>
  </w:num>
  <w:num w:numId="11">
    <w:abstractNumId w:val="21"/>
  </w:num>
  <w:num w:numId="12">
    <w:abstractNumId w:val="17"/>
  </w:num>
  <w:num w:numId="13">
    <w:abstractNumId w:val="24"/>
  </w:num>
  <w:num w:numId="14">
    <w:abstractNumId w:val="1"/>
  </w:num>
  <w:num w:numId="15">
    <w:abstractNumId w:val="5"/>
  </w:num>
  <w:num w:numId="16">
    <w:abstractNumId w:val="15"/>
  </w:num>
  <w:num w:numId="17">
    <w:abstractNumId w:val="20"/>
  </w:num>
  <w:num w:numId="18">
    <w:abstractNumId w:val="7"/>
  </w:num>
  <w:num w:numId="19">
    <w:abstractNumId w:val="13"/>
  </w:num>
  <w:num w:numId="20">
    <w:abstractNumId w:val="3"/>
  </w:num>
  <w:num w:numId="21">
    <w:abstractNumId w:val="26"/>
  </w:num>
  <w:num w:numId="22">
    <w:abstractNumId w:val="9"/>
  </w:num>
  <w:num w:numId="23">
    <w:abstractNumId w:val="12"/>
  </w:num>
  <w:num w:numId="24">
    <w:abstractNumId w:val="8"/>
  </w:num>
  <w:num w:numId="25">
    <w:abstractNumId w:val="11"/>
  </w:num>
  <w:num w:numId="26">
    <w:abstractNumId w:val="6"/>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DC3"/>
    <w:rsid w:val="00081ACC"/>
    <w:rsid w:val="001E0FBE"/>
    <w:rsid w:val="00234D14"/>
    <w:rsid w:val="0026681E"/>
    <w:rsid w:val="003C4DC3"/>
    <w:rsid w:val="003E00D5"/>
    <w:rsid w:val="00480714"/>
    <w:rsid w:val="00486B61"/>
    <w:rsid w:val="004E58FC"/>
    <w:rsid w:val="005912B8"/>
    <w:rsid w:val="006254C8"/>
    <w:rsid w:val="006812EA"/>
    <w:rsid w:val="006B5B59"/>
    <w:rsid w:val="008A4888"/>
    <w:rsid w:val="008F76A6"/>
    <w:rsid w:val="009B0118"/>
    <w:rsid w:val="00A91CB7"/>
    <w:rsid w:val="00AE4F27"/>
    <w:rsid w:val="00C113E0"/>
    <w:rsid w:val="00C8312D"/>
    <w:rsid w:val="00C9263F"/>
    <w:rsid w:val="00DA12C6"/>
    <w:rsid w:val="00E44BF0"/>
    <w:rsid w:val="00EB72AA"/>
    <w:rsid w:val="00F20C56"/>
    <w:rsid w:val="00F9541D"/>
    <w:rsid w:val="00FA6EB1"/>
    <w:rsid w:val="00FC3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891DE"/>
  <w15:docId w15:val="{AD1EF5E1-5637-48F2-A2E5-7110D3A98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ro-RO"/>
    </w:rPr>
  </w:style>
  <w:style w:type="paragraph" w:styleId="Heading1">
    <w:name w:val="heading 1"/>
    <w:basedOn w:val="Normal"/>
    <w:uiPriority w:val="1"/>
    <w:qFormat/>
    <w:pPr>
      <w:ind w:left="1177"/>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374" w:hanging="6"/>
    </w:pPr>
  </w:style>
  <w:style w:type="paragraph" w:customStyle="1" w:styleId="TableParagraph">
    <w:name w:val="Table Paragraph"/>
    <w:basedOn w:val="Normal"/>
    <w:uiPriority w:val="1"/>
    <w:qFormat/>
  </w:style>
  <w:style w:type="paragraph" w:styleId="NormalWeb">
    <w:name w:val="Normal (Web)"/>
    <w:basedOn w:val="Normal"/>
    <w:uiPriority w:val="99"/>
    <w:unhideWhenUsed/>
    <w:rsid w:val="00E44BF0"/>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sid w:val="00E44BF0"/>
    <w:rPr>
      <w:b/>
      <w:bCs/>
    </w:rPr>
  </w:style>
  <w:style w:type="character" w:styleId="Hyperlink">
    <w:name w:val="Hyperlink"/>
    <w:basedOn w:val="DefaultParagraphFont"/>
    <w:uiPriority w:val="99"/>
    <w:unhideWhenUsed/>
    <w:rsid w:val="00234D14"/>
    <w:rPr>
      <w:color w:val="0000FF" w:themeColor="hyperlink"/>
      <w:u w:val="single"/>
    </w:rPr>
  </w:style>
  <w:style w:type="character" w:customStyle="1" w:styleId="UnresolvedMention">
    <w:name w:val="Unresolved Mention"/>
    <w:basedOn w:val="DefaultParagraphFont"/>
    <w:uiPriority w:val="99"/>
    <w:semiHidden/>
    <w:unhideWhenUsed/>
    <w:rsid w:val="00234D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540757">
      <w:bodyDiv w:val="1"/>
      <w:marLeft w:val="0"/>
      <w:marRight w:val="0"/>
      <w:marTop w:val="0"/>
      <w:marBottom w:val="0"/>
      <w:divBdr>
        <w:top w:val="none" w:sz="0" w:space="0" w:color="auto"/>
        <w:left w:val="none" w:sz="0" w:space="0" w:color="auto"/>
        <w:bottom w:val="none" w:sz="0" w:space="0" w:color="auto"/>
        <w:right w:val="none" w:sz="0" w:space="0" w:color="auto"/>
      </w:divBdr>
    </w:div>
    <w:div w:id="762074892">
      <w:bodyDiv w:val="1"/>
      <w:marLeft w:val="0"/>
      <w:marRight w:val="0"/>
      <w:marTop w:val="0"/>
      <w:marBottom w:val="0"/>
      <w:divBdr>
        <w:top w:val="none" w:sz="0" w:space="0" w:color="auto"/>
        <w:left w:val="none" w:sz="0" w:space="0" w:color="auto"/>
        <w:bottom w:val="none" w:sz="0" w:space="0" w:color="auto"/>
        <w:right w:val="none" w:sz="0" w:space="0" w:color="auto"/>
      </w:divBdr>
    </w:div>
    <w:div w:id="1411925657">
      <w:bodyDiv w:val="1"/>
      <w:marLeft w:val="0"/>
      <w:marRight w:val="0"/>
      <w:marTop w:val="0"/>
      <w:marBottom w:val="0"/>
      <w:divBdr>
        <w:top w:val="none" w:sz="0" w:space="0" w:color="auto"/>
        <w:left w:val="none" w:sz="0" w:space="0" w:color="auto"/>
        <w:bottom w:val="none" w:sz="0" w:space="0" w:color="auto"/>
        <w:right w:val="none" w:sz="0" w:space="0" w:color="auto"/>
      </w:divBdr>
      <w:divsChild>
        <w:div w:id="322399088">
          <w:marLeft w:val="0"/>
          <w:marRight w:val="0"/>
          <w:marTop w:val="0"/>
          <w:marBottom w:val="0"/>
          <w:divBdr>
            <w:top w:val="none" w:sz="0" w:space="0" w:color="auto"/>
            <w:left w:val="none" w:sz="0" w:space="0" w:color="auto"/>
            <w:bottom w:val="none" w:sz="0" w:space="0" w:color="auto"/>
            <w:right w:val="none" w:sz="0" w:space="0" w:color="auto"/>
          </w:divBdr>
          <w:divsChild>
            <w:div w:id="1616477283">
              <w:marLeft w:val="0"/>
              <w:marRight w:val="0"/>
              <w:marTop w:val="0"/>
              <w:marBottom w:val="0"/>
              <w:divBdr>
                <w:top w:val="none" w:sz="0" w:space="0" w:color="auto"/>
                <w:left w:val="none" w:sz="0" w:space="0" w:color="auto"/>
                <w:bottom w:val="none" w:sz="0" w:space="0" w:color="auto"/>
                <w:right w:val="none" w:sz="0" w:space="0" w:color="auto"/>
              </w:divBdr>
              <w:divsChild>
                <w:div w:id="1376586168">
                  <w:marLeft w:val="0"/>
                  <w:marRight w:val="0"/>
                  <w:marTop w:val="0"/>
                  <w:marBottom w:val="0"/>
                  <w:divBdr>
                    <w:top w:val="none" w:sz="0" w:space="0" w:color="auto"/>
                    <w:left w:val="none" w:sz="0" w:space="0" w:color="auto"/>
                    <w:bottom w:val="none" w:sz="0" w:space="0" w:color="auto"/>
                    <w:right w:val="none" w:sz="0" w:space="0" w:color="auto"/>
                  </w:divBdr>
                  <w:divsChild>
                    <w:div w:id="1872723966">
                      <w:marLeft w:val="0"/>
                      <w:marRight w:val="0"/>
                      <w:marTop w:val="0"/>
                      <w:marBottom w:val="0"/>
                      <w:divBdr>
                        <w:top w:val="none" w:sz="0" w:space="0" w:color="auto"/>
                        <w:left w:val="none" w:sz="0" w:space="0" w:color="auto"/>
                        <w:bottom w:val="none" w:sz="0" w:space="0" w:color="auto"/>
                        <w:right w:val="none" w:sz="0" w:space="0" w:color="auto"/>
                      </w:divBdr>
                      <w:divsChild>
                        <w:div w:id="263002507">
                          <w:marLeft w:val="0"/>
                          <w:marRight w:val="0"/>
                          <w:marTop w:val="0"/>
                          <w:marBottom w:val="0"/>
                          <w:divBdr>
                            <w:top w:val="none" w:sz="0" w:space="0" w:color="auto"/>
                            <w:left w:val="none" w:sz="0" w:space="0" w:color="auto"/>
                            <w:bottom w:val="none" w:sz="0" w:space="0" w:color="auto"/>
                            <w:right w:val="none" w:sz="0" w:space="0" w:color="auto"/>
                          </w:divBdr>
                          <w:divsChild>
                            <w:div w:id="130487611">
                              <w:marLeft w:val="0"/>
                              <w:marRight w:val="0"/>
                              <w:marTop w:val="0"/>
                              <w:marBottom w:val="0"/>
                              <w:divBdr>
                                <w:top w:val="none" w:sz="0" w:space="0" w:color="auto"/>
                                <w:left w:val="none" w:sz="0" w:space="0" w:color="auto"/>
                                <w:bottom w:val="none" w:sz="0" w:space="0" w:color="auto"/>
                                <w:right w:val="none" w:sz="0" w:space="0" w:color="auto"/>
                              </w:divBdr>
                              <w:divsChild>
                                <w:div w:id="63008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at.openai.com/cha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gemini.google.com/app?utm_source=app_launcher&amp;utm_medium=owned&amp;utm_campaign=base_all" TargetMode="External"/><Relationship Id="rId12" Type="http://schemas.openxmlformats.org/officeDocument/2006/relationships/hyperlink" Target="https://notebooklm.google.com/notebook/0d3fbe4e-3269-4865-9786-1e0fd0839b13?authuser=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ducaplay.com/learning-resources/27529143-ajut_broscu_a_s_g_seasc_vocalele.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jigsawplanet.com/?rc=play&amp;pid=2b64deaacfde" TargetMode="External"/><Relationship Id="rId4" Type="http://schemas.openxmlformats.org/officeDocument/2006/relationships/webSettings" Target="webSettings.xml"/><Relationship Id="rId9" Type="http://schemas.openxmlformats.org/officeDocument/2006/relationships/hyperlink" Target="https://wordwall.net/ro/resource/45483974/ce-litere-sunt-vocale"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950</Words>
  <Characters>5416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 Maja</dc:creator>
  <cp:lastModifiedBy>Admin</cp:lastModifiedBy>
  <cp:revision>2</cp:revision>
  <cp:lastPrinted>2026-03-10T17:39:00Z</cp:lastPrinted>
  <dcterms:created xsi:type="dcterms:W3CDTF">2026-05-14T17:13:00Z</dcterms:created>
  <dcterms:modified xsi:type="dcterms:W3CDTF">2026-05-14T17:13:00Z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2026-01-26T00:00:00Z</vt:filetime>
  </property>
  <property fmtid="{D5CDD505-2E9C-101B-9397-08002B2CF9AE}" pid="3" name="Creator">
    <vt:lpwstr>Microsoft® Word 2021</vt:lpwstr>
  </property>
  <property fmtid="{D5CDD505-2E9C-101B-9397-08002B2CF9AE}" pid="4" name="LastSaved">
    <vt:filetime>2026-03-03T00:00:00Z</vt:filetime>
  </property>
  <property fmtid="{D5CDD505-2E9C-101B-9397-08002B2CF9AE}" pid="5" name="Producer">
    <vt:lpwstr>Microsoft® Word 2021</vt:lpwstr>
  </property>
</Properties>
</file>